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16FC" w:rsidRPr="008A16FC" w:rsidRDefault="008A16FC" w:rsidP="008A16FC">
      <w:pPr>
        <w:widowControl w:val="0"/>
        <w:autoSpaceDE w:val="0"/>
        <w:autoSpaceDN w:val="0"/>
        <w:spacing w:before="66" w:after="0" w:line="240" w:lineRule="auto"/>
        <w:ind w:left="3904" w:right="3874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</w:pPr>
    </w:p>
    <w:p w:rsidR="008A16FC" w:rsidRPr="008A16FC" w:rsidRDefault="008A16FC" w:rsidP="008A16F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8A16FC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Государственное бюджетное профессиональное</w:t>
      </w:r>
    </w:p>
    <w:p w:rsidR="008A16FC" w:rsidRPr="008A16FC" w:rsidRDefault="008A16FC" w:rsidP="008A16F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8A16FC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образовательное учреждение</w:t>
      </w:r>
    </w:p>
    <w:p w:rsidR="008A16FC" w:rsidRPr="008A16FC" w:rsidRDefault="008A16FC" w:rsidP="008A16F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8A16FC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Башкирский сельскохозяйственный профессиональный  колледж</w:t>
      </w:r>
    </w:p>
    <w:p w:rsidR="008A16FC" w:rsidRPr="008A16FC" w:rsidRDefault="008A16FC" w:rsidP="008A16FC">
      <w:pPr>
        <w:widowControl w:val="0"/>
        <w:autoSpaceDE w:val="0"/>
        <w:autoSpaceDN w:val="0"/>
        <w:spacing w:after="0" w:line="240" w:lineRule="auto"/>
        <w:ind w:left="-284"/>
        <w:jc w:val="center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</w:p>
    <w:p w:rsidR="008A16FC" w:rsidRPr="008A16FC" w:rsidRDefault="008A16FC" w:rsidP="008A16FC">
      <w:pPr>
        <w:widowControl w:val="0"/>
        <w:autoSpaceDE w:val="0"/>
        <w:autoSpaceDN w:val="0"/>
        <w:spacing w:after="0" w:line="240" w:lineRule="auto"/>
        <w:jc w:val="center"/>
        <w:rPr>
          <w:rFonts w:ascii="Arial Narrow" w:eastAsia="Times New Roman" w:hAnsi="Arial Narrow" w:cs="Times New Roman"/>
          <w:sz w:val="28"/>
          <w:szCs w:val="28"/>
          <w:lang w:eastAsia="ru-RU" w:bidi="ru-RU"/>
        </w:rPr>
      </w:pPr>
    </w:p>
    <w:p w:rsidR="008A16FC" w:rsidRPr="008A16FC" w:rsidRDefault="008A16FC" w:rsidP="008A16FC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 w:bidi="ru-RU"/>
        </w:rPr>
      </w:pPr>
      <w:proofErr w:type="gramStart"/>
      <w:r w:rsidRPr="008A16FC">
        <w:rPr>
          <w:rFonts w:ascii="Times New Roman" w:eastAsia="Times New Roman" w:hAnsi="Times New Roman" w:cs="Times New Roman"/>
          <w:sz w:val="20"/>
          <w:szCs w:val="20"/>
          <w:lang w:eastAsia="ru-RU" w:bidi="ru-RU"/>
        </w:rPr>
        <w:t>Рассмотрено  на заседании                                 Согласовано</w:t>
      </w:r>
      <w:proofErr w:type="gramEnd"/>
      <w:r w:rsidRPr="008A16FC">
        <w:rPr>
          <w:rFonts w:ascii="Times New Roman" w:eastAsia="Times New Roman" w:hAnsi="Times New Roman" w:cs="Times New Roman"/>
          <w:sz w:val="20"/>
          <w:szCs w:val="20"/>
          <w:lang w:eastAsia="ru-RU" w:bidi="ru-RU"/>
        </w:rPr>
        <w:t xml:space="preserve">:                                        Утверждаю:  </w:t>
      </w:r>
    </w:p>
    <w:p w:rsidR="008A16FC" w:rsidRPr="008A16FC" w:rsidRDefault="00DD3B37" w:rsidP="008A16FC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 w:bidi="ru-RU"/>
        </w:rPr>
      </w:pPr>
      <w:r w:rsidRPr="008A16FC">
        <w:rPr>
          <w:rFonts w:ascii="Times New Roman" w:eastAsia="Times New Roman" w:hAnsi="Times New Roman" w:cs="Times New Roman"/>
          <w:sz w:val="20"/>
          <w:szCs w:val="20"/>
          <w:lang w:eastAsia="ru-RU" w:bidi="ru-RU"/>
        </w:rPr>
        <w:t>М</w:t>
      </w:r>
      <w:r w:rsidR="008A16FC" w:rsidRPr="008A16FC">
        <w:rPr>
          <w:rFonts w:ascii="Times New Roman" w:eastAsia="Times New Roman" w:hAnsi="Times New Roman" w:cs="Times New Roman"/>
          <w:sz w:val="20"/>
          <w:szCs w:val="20"/>
          <w:lang w:eastAsia="ru-RU" w:bidi="ru-RU"/>
        </w:rPr>
        <w:t>етодической</w:t>
      </w:r>
      <w:r>
        <w:rPr>
          <w:rFonts w:ascii="Times New Roman" w:eastAsia="Times New Roman" w:hAnsi="Times New Roman" w:cs="Times New Roman"/>
          <w:sz w:val="20"/>
          <w:szCs w:val="20"/>
          <w:lang w:eastAsia="ru-RU" w:bidi="ru-RU"/>
        </w:rPr>
        <w:t xml:space="preserve"> цикловой</w:t>
      </w:r>
      <w:r w:rsidR="008A16FC" w:rsidRPr="008A16FC">
        <w:rPr>
          <w:rFonts w:ascii="Times New Roman" w:eastAsia="Times New Roman" w:hAnsi="Times New Roman" w:cs="Times New Roman"/>
          <w:sz w:val="20"/>
          <w:szCs w:val="20"/>
          <w:lang w:eastAsia="ru-RU" w:bidi="ru-RU"/>
        </w:rPr>
        <w:t xml:space="preserve"> коми</w:t>
      </w:r>
      <w:r>
        <w:rPr>
          <w:rFonts w:ascii="Times New Roman" w:eastAsia="Times New Roman" w:hAnsi="Times New Roman" w:cs="Times New Roman"/>
          <w:sz w:val="20"/>
          <w:szCs w:val="20"/>
          <w:lang w:eastAsia="ru-RU" w:bidi="ru-RU"/>
        </w:rPr>
        <w:t xml:space="preserve">ссии               </w:t>
      </w:r>
      <w:r w:rsidR="008A16FC" w:rsidRPr="008A16FC">
        <w:rPr>
          <w:rFonts w:ascii="Times New Roman" w:eastAsia="Times New Roman" w:hAnsi="Times New Roman" w:cs="Times New Roman"/>
          <w:sz w:val="20"/>
          <w:szCs w:val="20"/>
          <w:lang w:eastAsia="ru-RU" w:bidi="ru-RU"/>
        </w:rPr>
        <w:t xml:space="preserve"> Заместитель</w:t>
      </w:r>
      <w:r w:rsidR="003C25DB">
        <w:rPr>
          <w:rFonts w:ascii="Times New Roman" w:eastAsia="Times New Roman" w:hAnsi="Times New Roman" w:cs="Times New Roman"/>
          <w:sz w:val="20"/>
          <w:szCs w:val="20"/>
          <w:lang w:eastAsia="ru-RU" w:bidi="ru-RU"/>
        </w:rPr>
        <w:t xml:space="preserve"> директора                  директор</w:t>
      </w:r>
      <w:bookmarkStart w:id="0" w:name="_GoBack"/>
      <w:bookmarkEnd w:id="0"/>
      <w:r w:rsidR="008A16FC" w:rsidRPr="008A16FC">
        <w:rPr>
          <w:rFonts w:ascii="Times New Roman" w:eastAsia="Times New Roman" w:hAnsi="Times New Roman" w:cs="Times New Roman"/>
          <w:sz w:val="20"/>
          <w:szCs w:val="20"/>
          <w:lang w:eastAsia="ru-RU" w:bidi="ru-RU"/>
        </w:rPr>
        <w:t xml:space="preserve">  ГБПОУ БСХПК</w:t>
      </w:r>
    </w:p>
    <w:p w:rsidR="008A16FC" w:rsidRPr="008A16FC" w:rsidRDefault="008A16FC" w:rsidP="008A16FC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 w:bidi="ru-RU"/>
        </w:rPr>
      </w:pPr>
      <w:r w:rsidRPr="008A16FC">
        <w:rPr>
          <w:rFonts w:ascii="Times New Roman" w:eastAsia="Times New Roman" w:hAnsi="Times New Roman" w:cs="Times New Roman"/>
          <w:sz w:val="20"/>
          <w:szCs w:val="20"/>
          <w:lang w:eastAsia="ru-RU" w:bidi="ru-RU"/>
        </w:rPr>
        <w:t>Протокол № ___  от  ________ 20</w:t>
      </w:r>
      <w:r w:rsidR="00D52B91">
        <w:rPr>
          <w:rFonts w:ascii="Times New Roman" w:eastAsia="Times New Roman" w:hAnsi="Times New Roman" w:cs="Times New Roman"/>
          <w:sz w:val="20"/>
          <w:szCs w:val="20"/>
          <w:lang w:eastAsia="ru-RU" w:bidi="ru-RU"/>
        </w:rPr>
        <w:t>2</w:t>
      </w:r>
      <w:r w:rsidR="00A63810">
        <w:rPr>
          <w:rFonts w:ascii="Times New Roman" w:eastAsia="Times New Roman" w:hAnsi="Times New Roman" w:cs="Times New Roman"/>
          <w:sz w:val="20"/>
          <w:szCs w:val="20"/>
          <w:lang w:eastAsia="ru-RU" w:bidi="ru-RU"/>
        </w:rPr>
        <w:t>2</w:t>
      </w:r>
      <w:r w:rsidRPr="008A16FC">
        <w:rPr>
          <w:rFonts w:ascii="Times New Roman" w:eastAsia="Times New Roman" w:hAnsi="Times New Roman" w:cs="Times New Roman"/>
          <w:sz w:val="20"/>
          <w:szCs w:val="20"/>
          <w:lang w:eastAsia="ru-RU" w:bidi="ru-RU"/>
        </w:rPr>
        <w:t xml:space="preserve"> г.          «   »_______________20</w:t>
      </w:r>
      <w:r w:rsidR="00A63810">
        <w:rPr>
          <w:rFonts w:ascii="Times New Roman" w:eastAsia="Times New Roman" w:hAnsi="Times New Roman" w:cs="Times New Roman"/>
          <w:sz w:val="20"/>
          <w:szCs w:val="20"/>
          <w:lang w:eastAsia="ru-RU" w:bidi="ru-RU"/>
        </w:rPr>
        <w:t>22</w:t>
      </w:r>
      <w:r w:rsidR="00D52B91">
        <w:rPr>
          <w:rFonts w:ascii="Times New Roman" w:eastAsia="Times New Roman" w:hAnsi="Times New Roman" w:cs="Times New Roman"/>
          <w:sz w:val="20"/>
          <w:szCs w:val="20"/>
          <w:lang w:eastAsia="ru-RU" w:bidi="ru-RU"/>
        </w:rPr>
        <w:t xml:space="preserve"> </w:t>
      </w:r>
      <w:r w:rsidRPr="008A16FC">
        <w:rPr>
          <w:rFonts w:ascii="Times New Roman" w:eastAsia="Times New Roman" w:hAnsi="Times New Roman" w:cs="Times New Roman"/>
          <w:sz w:val="20"/>
          <w:szCs w:val="20"/>
          <w:lang w:eastAsia="ru-RU" w:bidi="ru-RU"/>
        </w:rPr>
        <w:t>г.            «  »________________20</w:t>
      </w:r>
      <w:r w:rsidR="00D52B91">
        <w:rPr>
          <w:rFonts w:ascii="Times New Roman" w:eastAsia="Times New Roman" w:hAnsi="Times New Roman" w:cs="Times New Roman"/>
          <w:sz w:val="20"/>
          <w:szCs w:val="20"/>
          <w:lang w:eastAsia="ru-RU" w:bidi="ru-RU"/>
        </w:rPr>
        <w:t>2</w:t>
      </w:r>
      <w:r w:rsidR="00A63810">
        <w:rPr>
          <w:rFonts w:ascii="Times New Roman" w:eastAsia="Times New Roman" w:hAnsi="Times New Roman" w:cs="Times New Roman"/>
          <w:sz w:val="20"/>
          <w:szCs w:val="20"/>
          <w:lang w:eastAsia="ru-RU" w:bidi="ru-RU"/>
        </w:rPr>
        <w:t>2</w:t>
      </w:r>
      <w:r w:rsidRPr="008A16FC">
        <w:rPr>
          <w:rFonts w:ascii="Times New Roman" w:eastAsia="Times New Roman" w:hAnsi="Times New Roman" w:cs="Times New Roman"/>
          <w:sz w:val="20"/>
          <w:szCs w:val="20"/>
          <w:lang w:eastAsia="ru-RU" w:bidi="ru-RU"/>
        </w:rPr>
        <w:t xml:space="preserve"> г.</w:t>
      </w:r>
    </w:p>
    <w:p w:rsidR="008A16FC" w:rsidRPr="008A16FC" w:rsidRDefault="008A16FC" w:rsidP="008A16FC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 w:bidi="ru-RU"/>
        </w:rPr>
      </w:pPr>
      <w:r w:rsidRPr="008A16FC">
        <w:rPr>
          <w:rFonts w:ascii="Times New Roman" w:eastAsia="Times New Roman" w:hAnsi="Times New Roman" w:cs="Times New Roman"/>
          <w:sz w:val="20"/>
          <w:szCs w:val="20"/>
          <w:lang w:eastAsia="ru-RU" w:bidi="ru-RU"/>
        </w:rPr>
        <w:t xml:space="preserve">Председатель ЦМК </w:t>
      </w:r>
    </w:p>
    <w:p w:rsidR="008A16FC" w:rsidRPr="008A16FC" w:rsidRDefault="008A16FC" w:rsidP="008A16FC">
      <w:pPr>
        <w:widowControl w:val="0"/>
        <w:autoSpaceDE w:val="0"/>
        <w:autoSpaceDN w:val="0"/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ru-RU" w:bidi="ru-RU"/>
        </w:rPr>
      </w:pPr>
      <w:r w:rsidRPr="008A16FC">
        <w:rPr>
          <w:rFonts w:ascii="Times New Roman" w:eastAsia="Times New Roman" w:hAnsi="Times New Roman" w:cs="Times New Roman"/>
          <w:sz w:val="20"/>
          <w:szCs w:val="20"/>
          <w:lang w:eastAsia="ru-RU" w:bidi="ru-RU"/>
        </w:rPr>
        <w:t xml:space="preserve"> _______________ Л.М.Шестакова                 ___________В.Г Хайруллин  </w:t>
      </w:r>
      <w:r w:rsidR="00D52B91">
        <w:rPr>
          <w:rFonts w:ascii="Times New Roman" w:eastAsia="Times New Roman" w:hAnsi="Times New Roman" w:cs="Times New Roman"/>
          <w:sz w:val="20"/>
          <w:szCs w:val="20"/>
          <w:lang w:eastAsia="ru-RU" w:bidi="ru-RU"/>
        </w:rPr>
        <w:t xml:space="preserve">         __________Р.З. Садриев</w:t>
      </w:r>
    </w:p>
    <w:p w:rsidR="008A16FC" w:rsidRPr="008A16FC" w:rsidRDefault="008A16FC" w:rsidP="008A16FC">
      <w:pPr>
        <w:widowControl w:val="0"/>
        <w:autoSpaceDE w:val="0"/>
        <w:autoSpaceDN w:val="0"/>
        <w:spacing w:after="0" w:line="240" w:lineRule="auto"/>
        <w:ind w:left="-426"/>
        <w:rPr>
          <w:rFonts w:ascii="Arial Narrow" w:eastAsia="Times New Roman" w:hAnsi="Arial Narrow" w:cs="Times New Roman"/>
          <w:sz w:val="20"/>
          <w:szCs w:val="20"/>
          <w:lang w:eastAsia="ru-RU" w:bidi="ru-RU"/>
        </w:rPr>
      </w:pPr>
    </w:p>
    <w:p w:rsidR="008A16FC" w:rsidRPr="008A16FC" w:rsidRDefault="008A16FC" w:rsidP="008A16FC">
      <w:pPr>
        <w:widowControl w:val="0"/>
        <w:autoSpaceDE w:val="0"/>
        <w:autoSpaceDN w:val="0"/>
        <w:spacing w:after="0" w:line="200" w:lineRule="exact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</w:p>
    <w:p w:rsidR="00FF631A" w:rsidRDefault="00FF631A" w:rsidP="00FF631A">
      <w:pPr>
        <w:ind w:left="-426"/>
        <w:jc w:val="center"/>
        <w:rPr>
          <w:rFonts w:ascii="Arial Narrow" w:hAnsi="Arial Narrow"/>
          <w:sz w:val="24"/>
          <w:szCs w:val="24"/>
        </w:rPr>
      </w:pPr>
    </w:p>
    <w:p w:rsidR="008A16FC" w:rsidRDefault="008A16FC" w:rsidP="00FF631A">
      <w:pPr>
        <w:ind w:left="-426"/>
        <w:jc w:val="center"/>
        <w:rPr>
          <w:rFonts w:ascii="Arial Narrow" w:hAnsi="Arial Narrow"/>
          <w:sz w:val="24"/>
          <w:szCs w:val="24"/>
        </w:rPr>
      </w:pPr>
    </w:p>
    <w:p w:rsidR="00F3426F" w:rsidRDefault="00F3426F" w:rsidP="00F3426F">
      <w:pPr>
        <w:spacing w:line="200" w:lineRule="exact"/>
        <w:rPr>
          <w:sz w:val="24"/>
          <w:szCs w:val="24"/>
        </w:rPr>
      </w:pPr>
    </w:p>
    <w:p w:rsidR="008A16FC" w:rsidRDefault="008A16FC" w:rsidP="00F3426F">
      <w:pPr>
        <w:spacing w:line="200" w:lineRule="exact"/>
        <w:rPr>
          <w:sz w:val="24"/>
          <w:szCs w:val="24"/>
        </w:rPr>
      </w:pPr>
    </w:p>
    <w:p w:rsidR="008A16FC" w:rsidRDefault="008A16FC" w:rsidP="00F3426F">
      <w:pPr>
        <w:spacing w:line="200" w:lineRule="exact"/>
        <w:rPr>
          <w:sz w:val="24"/>
          <w:szCs w:val="24"/>
        </w:rPr>
      </w:pPr>
    </w:p>
    <w:p w:rsidR="00F3426F" w:rsidRDefault="00F3426F" w:rsidP="00F3426F">
      <w:pPr>
        <w:spacing w:line="208" w:lineRule="exact"/>
        <w:rPr>
          <w:sz w:val="24"/>
          <w:szCs w:val="24"/>
        </w:rPr>
      </w:pPr>
    </w:p>
    <w:p w:rsidR="00F3426F" w:rsidRDefault="00F3426F" w:rsidP="00F3426F">
      <w:pPr>
        <w:spacing w:line="330" w:lineRule="exact"/>
        <w:rPr>
          <w:sz w:val="24"/>
          <w:szCs w:val="24"/>
        </w:rPr>
      </w:pPr>
    </w:p>
    <w:p w:rsidR="00F3426F" w:rsidRPr="00651539" w:rsidRDefault="00F3426F" w:rsidP="00F3426F">
      <w:pPr>
        <w:spacing w:line="350" w:lineRule="auto"/>
        <w:ind w:right="340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651539">
        <w:rPr>
          <w:rFonts w:ascii="Times New Roman" w:hAnsi="Times New Roman" w:cs="Times New Roman"/>
          <w:b/>
          <w:sz w:val="36"/>
          <w:szCs w:val="36"/>
        </w:rPr>
        <w:t xml:space="preserve">Адаптированная образовательная программа </w:t>
      </w:r>
    </w:p>
    <w:p w:rsidR="007B6974" w:rsidRPr="00651539" w:rsidRDefault="007B6974" w:rsidP="007B6974">
      <w:pPr>
        <w:spacing w:line="350" w:lineRule="auto"/>
        <w:ind w:right="340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651539">
        <w:rPr>
          <w:rFonts w:ascii="Times New Roman" w:hAnsi="Times New Roman" w:cs="Times New Roman"/>
          <w:b/>
          <w:sz w:val="36"/>
          <w:szCs w:val="36"/>
        </w:rPr>
        <w:t>МДК 01.01. «</w:t>
      </w:r>
      <w:r w:rsidR="00A87D7E" w:rsidRPr="00651539">
        <w:rPr>
          <w:rFonts w:ascii="Times New Roman" w:hAnsi="Times New Roman" w:cs="Times New Roman"/>
          <w:b/>
          <w:sz w:val="36"/>
          <w:szCs w:val="36"/>
        </w:rPr>
        <w:t>Технология выращивания цветочно-декоративных культур</w:t>
      </w:r>
      <w:r w:rsidRPr="00651539">
        <w:rPr>
          <w:rFonts w:ascii="Times New Roman" w:hAnsi="Times New Roman" w:cs="Times New Roman"/>
          <w:b/>
          <w:sz w:val="36"/>
          <w:szCs w:val="36"/>
        </w:rPr>
        <w:t>»</w:t>
      </w:r>
    </w:p>
    <w:p w:rsidR="00F3426F" w:rsidRDefault="00F3426F" w:rsidP="00F3426F">
      <w:pPr>
        <w:spacing w:line="339" w:lineRule="exact"/>
        <w:rPr>
          <w:sz w:val="24"/>
          <w:szCs w:val="24"/>
        </w:rPr>
      </w:pPr>
    </w:p>
    <w:p w:rsidR="00B845CB" w:rsidRDefault="00F3426F" w:rsidP="00F3426F">
      <w:pPr>
        <w:ind w:right="260"/>
        <w:jc w:val="center"/>
        <w:rPr>
          <w:b/>
          <w:bCs/>
          <w:i/>
          <w:iCs/>
          <w:sz w:val="32"/>
          <w:szCs w:val="32"/>
        </w:rPr>
      </w:pPr>
      <w:r>
        <w:rPr>
          <w:b/>
          <w:bCs/>
          <w:i/>
          <w:iCs/>
          <w:sz w:val="32"/>
          <w:szCs w:val="32"/>
        </w:rPr>
        <w:t xml:space="preserve">по профессии 18103 </w:t>
      </w:r>
    </w:p>
    <w:p w:rsidR="00F3426F" w:rsidRDefault="00B845CB" w:rsidP="00F3426F">
      <w:pPr>
        <w:ind w:right="260"/>
        <w:jc w:val="center"/>
        <w:rPr>
          <w:sz w:val="20"/>
          <w:szCs w:val="20"/>
        </w:rPr>
      </w:pPr>
      <w:r>
        <w:rPr>
          <w:b/>
          <w:bCs/>
          <w:i/>
          <w:iCs/>
          <w:sz w:val="32"/>
          <w:szCs w:val="32"/>
        </w:rPr>
        <w:t>«</w:t>
      </w:r>
      <w:r w:rsidR="00F3426F">
        <w:rPr>
          <w:b/>
          <w:bCs/>
          <w:i/>
          <w:iCs/>
          <w:sz w:val="32"/>
          <w:szCs w:val="32"/>
        </w:rPr>
        <w:t>Садовник</w:t>
      </w:r>
      <w:r>
        <w:rPr>
          <w:b/>
          <w:bCs/>
          <w:i/>
          <w:iCs/>
          <w:sz w:val="32"/>
          <w:szCs w:val="32"/>
        </w:rPr>
        <w:t>»</w:t>
      </w:r>
    </w:p>
    <w:p w:rsidR="00F3426F" w:rsidRDefault="00F3426F" w:rsidP="00F3426F">
      <w:pPr>
        <w:spacing w:line="316" w:lineRule="exact"/>
        <w:rPr>
          <w:sz w:val="24"/>
          <w:szCs w:val="24"/>
        </w:rPr>
      </w:pPr>
    </w:p>
    <w:p w:rsidR="00F3426F" w:rsidRDefault="00F3426F" w:rsidP="00F3426F">
      <w:pPr>
        <w:spacing w:line="200" w:lineRule="exact"/>
        <w:rPr>
          <w:sz w:val="24"/>
          <w:szCs w:val="24"/>
        </w:rPr>
      </w:pPr>
    </w:p>
    <w:p w:rsidR="00F3426F" w:rsidRDefault="00F3426F" w:rsidP="00F3426F">
      <w:pPr>
        <w:spacing w:line="200" w:lineRule="exact"/>
        <w:rPr>
          <w:sz w:val="24"/>
          <w:szCs w:val="24"/>
        </w:rPr>
      </w:pPr>
    </w:p>
    <w:p w:rsidR="00F3426F" w:rsidRDefault="00F3426F" w:rsidP="00F3426F">
      <w:pPr>
        <w:spacing w:line="200" w:lineRule="exact"/>
        <w:rPr>
          <w:sz w:val="24"/>
          <w:szCs w:val="24"/>
        </w:rPr>
      </w:pPr>
    </w:p>
    <w:p w:rsidR="00651539" w:rsidRDefault="00651539" w:rsidP="00F3426F">
      <w:pPr>
        <w:spacing w:line="200" w:lineRule="exact"/>
        <w:rPr>
          <w:sz w:val="24"/>
          <w:szCs w:val="24"/>
        </w:rPr>
      </w:pPr>
    </w:p>
    <w:p w:rsidR="00651539" w:rsidRDefault="00651539" w:rsidP="00F3426F">
      <w:pPr>
        <w:spacing w:line="200" w:lineRule="exact"/>
        <w:rPr>
          <w:sz w:val="24"/>
          <w:szCs w:val="24"/>
        </w:rPr>
      </w:pPr>
    </w:p>
    <w:p w:rsidR="00651539" w:rsidRDefault="00651539" w:rsidP="00F3426F">
      <w:pPr>
        <w:spacing w:line="200" w:lineRule="exact"/>
        <w:rPr>
          <w:sz w:val="24"/>
          <w:szCs w:val="24"/>
        </w:rPr>
      </w:pPr>
    </w:p>
    <w:p w:rsidR="00F3426F" w:rsidRDefault="00F3426F" w:rsidP="00F3426F">
      <w:pPr>
        <w:spacing w:line="200" w:lineRule="exact"/>
        <w:rPr>
          <w:sz w:val="24"/>
          <w:szCs w:val="24"/>
        </w:rPr>
      </w:pPr>
    </w:p>
    <w:p w:rsidR="00F3426F" w:rsidRPr="00651539" w:rsidRDefault="00D52B91" w:rsidP="00651539">
      <w:pPr>
        <w:spacing w:line="200" w:lineRule="exact"/>
        <w:jc w:val="center"/>
        <w:rPr>
          <w:rStyle w:val="c27"/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Аскино 202</w:t>
      </w:r>
      <w:r w:rsidR="00CB4A66">
        <w:rPr>
          <w:rFonts w:cstheme="minorHAnsi"/>
          <w:sz w:val="24"/>
          <w:szCs w:val="24"/>
        </w:rPr>
        <w:t>2</w:t>
      </w:r>
    </w:p>
    <w:p w:rsidR="00A33A82" w:rsidRPr="00A33A82" w:rsidRDefault="005D49AE" w:rsidP="00A33A82">
      <w:pPr>
        <w:ind w:left="708"/>
        <w:jc w:val="both"/>
        <w:rPr>
          <w:rFonts w:ascii="Times New Roman" w:eastAsia="Times New Roman" w:hAnsi="Times New Roman" w:cs="Times New Roman"/>
          <w:lang w:eastAsia="ru-RU" w:bidi="ru-RU"/>
        </w:rPr>
      </w:pPr>
      <w:r>
        <w:rPr>
          <w:rStyle w:val="c27"/>
          <w:color w:val="000000"/>
          <w:sz w:val="28"/>
          <w:szCs w:val="28"/>
        </w:rPr>
        <w:br w:type="page"/>
      </w:r>
      <w:r w:rsidR="00A33A82" w:rsidRPr="00A33A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Рабочая программа профессионального модуля разработана на основе     Федерального государственного образовательного стандарта (далее – ФГОС) по профессии среднего профессиона</w:t>
      </w:r>
      <w:r w:rsidR="008C65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льного образования</w:t>
      </w:r>
      <w:r w:rsidR="00A33A82" w:rsidRPr="00A33A82"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  <w:t>18103 «Садовник».</w:t>
      </w:r>
    </w:p>
    <w:p w:rsidR="00A33A82" w:rsidRPr="00A33A82" w:rsidRDefault="00A33A82" w:rsidP="00A33A82">
      <w:pPr>
        <w:shd w:val="clear" w:color="auto" w:fill="FFFFFF"/>
        <w:spacing w:after="0" w:line="360" w:lineRule="auto"/>
        <w:ind w:left="1560" w:right="152" w:firstLine="282"/>
        <w:contextualSpacing/>
        <w:jc w:val="both"/>
        <w:rPr>
          <w:rFonts w:ascii="Arial" w:eastAsia="Times New Roman" w:hAnsi="Arial" w:cs="Arial"/>
          <w:color w:val="000000"/>
          <w:highlight w:val="yellow"/>
          <w:lang w:eastAsia="ru-RU"/>
        </w:rPr>
      </w:pPr>
    </w:p>
    <w:p w:rsidR="00A33A82" w:rsidRPr="00A33A82" w:rsidRDefault="00A33A82" w:rsidP="00A33A82">
      <w:pPr>
        <w:shd w:val="clear" w:color="auto" w:fill="FFFFFF"/>
        <w:spacing w:after="0"/>
        <w:ind w:left="708" w:firstLine="708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A33A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Организация-разработчик: </w:t>
      </w:r>
      <w:r w:rsidRPr="00A33A8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Государственно</w:t>
      </w:r>
      <w:r w:rsidR="008C656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е бюджетное профессиональное </w:t>
      </w:r>
      <w:r w:rsidRPr="00A33A8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образовательное учреждение Башкирский сельскохозяйственный профессиональный колледж</w:t>
      </w:r>
    </w:p>
    <w:p w:rsidR="00A33A82" w:rsidRPr="00A33A82" w:rsidRDefault="00A33A82" w:rsidP="00A33A82">
      <w:pPr>
        <w:shd w:val="clear" w:color="auto" w:fill="FFFFFF"/>
        <w:spacing w:after="0"/>
        <w:ind w:firstLine="708"/>
        <w:contextualSpacing/>
        <w:rPr>
          <w:rFonts w:ascii="Arial" w:eastAsia="Times New Roman" w:hAnsi="Arial" w:cs="Arial"/>
          <w:color w:val="000000"/>
          <w:highlight w:val="yellow"/>
          <w:lang w:eastAsia="ru-RU"/>
        </w:rPr>
      </w:pPr>
      <w:r w:rsidRPr="00A33A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Разработчик:</w:t>
      </w:r>
    </w:p>
    <w:p w:rsidR="00A33A82" w:rsidRPr="00A33A82" w:rsidRDefault="00CB602A" w:rsidP="00CB602A">
      <w:pPr>
        <w:shd w:val="clear" w:color="auto" w:fill="FFFFFF"/>
        <w:spacing w:after="0" w:line="360" w:lineRule="auto"/>
        <w:ind w:firstLine="708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Самигуллина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Алсина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Шамсуновна</w:t>
      </w:r>
      <w:r w:rsidR="00A33A82" w:rsidRPr="00A33A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Pr="00CB60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мастер производственного </w:t>
      </w:r>
      <w:proofErr w:type="spellStart"/>
      <w:r w:rsidRPr="00CB60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обучения</w:t>
      </w:r>
      <w:proofErr w:type="gramStart"/>
      <w:r w:rsidR="00A33A82" w:rsidRPr="00A33A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,в</w:t>
      </w:r>
      <w:proofErr w:type="gramEnd"/>
      <w:r w:rsidR="00A33A82" w:rsidRPr="00A33A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ысшей</w:t>
      </w:r>
      <w:proofErr w:type="spellEnd"/>
      <w:r w:rsidR="00A33A82" w:rsidRPr="00A33A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квалификационной категории</w:t>
      </w:r>
    </w:p>
    <w:p w:rsidR="00A33A82" w:rsidRPr="00A33A82" w:rsidRDefault="00A33A82" w:rsidP="00A33A82">
      <w:pPr>
        <w:widowControl w:val="0"/>
        <w:autoSpaceDE w:val="0"/>
        <w:autoSpaceDN w:val="0"/>
        <w:spacing w:after="0" w:line="200" w:lineRule="exact"/>
        <w:ind w:left="708"/>
        <w:rPr>
          <w:rFonts w:ascii="Times New Roman" w:eastAsia="Times New Roman" w:hAnsi="Times New Roman" w:cstheme="minorHAnsi"/>
          <w:sz w:val="24"/>
          <w:szCs w:val="24"/>
          <w:lang w:eastAsia="ru-RU" w:bidi="ru-RU"/>
        </w:rPr>
      </w:pPr>
    </w:p>
    <w:p w:rsidR="005D49AE" w:rsidRDefault="005D49AE" w:rsidP="005D49AE">
      <w:pPr>
        <w:rPr>
          <w:color w:val="000000"/>
          <w:sz w:val="28"/>
          <w:szCs w:val="28"/>
          <w:highlight w:val="yellow"/>
        </w:rPr>
      </w:pPr>
    </w:p>
    <w:p w:rsidR="00A33A82" w:rsidRDefault="00A33A82" w:rsidP="005D49AE">
      <w:pPr>
        <w:rPr>
          <w:color w:val="000000"/>
          <w:sz w:val="28"/>
          <w:szCs w:val="28"/>
          <w:highlight w:val="yellow"/>
        </w:rPr>
      </w:pPr>
    </w:p>
    <w:p w:rsidR="00A33A82" w:rsidRDefault="00A33A82" w:rsidP="005D49AE">
      <w:pPr>
        <w:rPr>
          <w:color w:val="000000"/>
          <w:sz w:val="28"/>
          <w:szCs w:val="28"/>
          <w:highlight w:val="yellow"/>
        </w:rPr>
      </w:pPr>
    </w:p>
    <w:p w:rsidR="00A33A82" w:rsidRDefault="00A33A82" w:rsidP="005D49AE">
      <w:pPr>
        <w:rPr>
          <w:color w:val="000000"/>
          <w:sz w:val="28"/>
          <w:szCs w:val="28"/>
          <w:highlight w:val="yellow"/>
        </w:rPr>
      </w:pPr>
    </w:p>
    <w:p w:rsidR="00A33A82" w:rsidRDefault="00A33A82" w:rsidP="005D49AE">
      <w:pPr>
        <w:rPr>
          <w:color w:val="000000"/>
          <w:sz w:val="28"/>
          <w:szCs w:val="28"/>
          <w:highlight w:val="yellow"/>
        </w:rPr>
      </w:pPr>
    </w:p>
    <w:p w:rsidR="00A33A82" w:rsidRDefault="00A33A82" w:rsidP="005D49AE">
      <w:pPr>
        <w:rPr>
          <w:color w:val="000000"/>
          <w:sz w:val="28"/>
          <w:szCs w:val="28"/>
          <w:highlight w:val="yellow"/>
        </w:rPr>
      </w:pPr>
    </w:p>
    <w:p w:rsidR="00A33A82" w:rsidRDefault="00A33A82" w:rsidP="005D49AE">
      <w:pPr>
        <w:rPr>
          <w:color w:val="000000"/>
          <w:sz w:val="28"/>
          <w:szCs w:val="28"/>
          <w:highlight w:val="yellow"/>
        </w:rPr>
      </w:pPr>
    </w:p>
    <w:p w:rsidR="00A33A82" w:rsidRDefault="00A33A82" w:rsidP="005D49AE">
      <w:pPr>
        <w:rPr>
          <w:color w:val="000000"/>
          <w:sz w:val="28"/>
          <w:szCs w:val="28"/>
          <w:highlight w:val="yellow"/>
        </w:rPr>
      </w:pPr>
    </w:p>
    <w:p w:rsidR="00A33A82" w:rsidRDefault="00A33A82" w:rsidP="005D49AE">
      <w:pPr>
        <w:rPr>
          <w:color w:val="000000"/>
          <w:sz w:val="28"/>
          <w:szCs w:val="28"/>
          <w:highlight w:val="yellow"/>
        </w:rPr>
      </w:pPr>
    </w:p>
    <w:p w:rsidR="00A33A82" w:rsidRDefault="00A33A82" w:rsidP="005D49AE">
      <w:pPr>
        <w:rPr>
          <w:color w:val="000000"/>
          <w:sz w:val="28"/>
          <w:szCs w:val="28"/>
          <w:highlight w:val="yellow"/>
        </w:rPr>
      </w:pPr>
    </w:p>
    <w:p w:rsidR="00A33A82" w:rsidRDefault="00A33A82" w:rsidP="005D49AE">
      <w:pPr>
        <w:rPr>
          <w:color w:val="000000"/>
          <w:sz w:val="28"/>
          <w:szCs w:val="28"/>
          <w:highlight w:val="yellow"/>
        </w:rPr>
      </w:pPr>
    </w:p>
    <w:p w:rsidR="00A33A82" w:rsidRDefault="00A33A82" w:rsidP="005D49AE">
      <w:pPr>
        <w:rPr>
          <w:color w:val="000000"/>
          <w:sz w:val="28"/>
          <w:szCs w:val="28"/>
          <w:highlight w:val="yellow"/>
        </w:rPr>
      </w:pPr>
    </w:p>
    <w:p w:rsidR="00A33A82" w:rsidRDefault="00A33A82" w:rsidP="005D49AE">
      <w:pPr>
        <w:rPr>
          <w:color w:val="000000"/>
          <w:sz w:val="28"/>
          <w:szCs w:val="28"/>
          <w:highlight w:val="yellow"/>
        </w:rPr>
      </w:pPr>
    </w:p>
    <w:p w:rsidR="00A33A82" w:rsidRDefault="00A33A82" w:rsidP="005D49AE">
      <w:pPr>
        <w:rPr>
          <w:color w:val="000000"/>
          <w:sz w:val="28"/>
          <w:szCs w:val="28"/>
          <w:highlight w:val="yellow"/>
        </w:rPr>
      </w:pPr>
    </w:p>
    <w:p w:rsidR="00A33A82" w:rsidRDefault="00A33A82" w:rsidP="005D49AE">
      <w:pPr>
        <w:rPr>
          <w:color w:val="000000"/>
          <w:sz w:val="28"/>
          <w:szCs w:val="28"/>
          <w:highlight w:val="yellow"/>
        </w:rPr>
      </w:pPr>
    </w:p>
    <w:p w:rsidR="00A33A82" w:rsidRPr="005D49AE" w:rsidRDefault="00A33A82" w:rsidP="005D49AE">
      <w:pPr>
        <w:rPr>
          <w:color w:val="000000"/>
          <w:sz w:val="28"/>
          <w:szCs w:val="28"/>
          <w:highlight w:val="yellow"/>
        </w:rPr>
      </w:pPr>
    </w:p>
    <w:sdt>
      <w:sdtPr>
        <w:rPr>
          <w:rFonts w:asciiTheme="minorHAnsi" w:eastAsiaTheme="minorHAnsi" w:hAnsiTheme="minorHAnsi" w:cs="Times New Roman"/>
          <w:b w:val="0"/>
          <w:bCs w:val="0"/>
          <w:sz w:val="22"/>
          <w:szCs w:val="22"/>
          <w:lang w:eastAsia="en-US"/>
        </w:rPr>
        <w:id w:val="-597483784"/>
        <w:docPartObj>
          <w:docPartGallery w:val="Table of Contents"/>
          <w:docPartUnique/>
        </w:docPartObj>
      </w:sdtPr>
      <w:sdtContent>
        <w:p w:rsidR="005D49AE" w:rsidRDefault="005D49AE">
          <w:pPr>
            <w:pStyle w:val="a3"/>
            <w:rPr>
              <w:rFonts w:cs="Times New Roman"/>
            </w:rPr>
          </w:pPr>
          <w:r w:rsidRPr="005D49AE">
            <w:rPr>
              <w:rFonts w:cs="Times New Roman"/>
            </w:rPr>
            <w:t>Содержание</w:t>
          </w:r>
        </w:p>
        <w:p w:rsidR="005D49AE" w:rsidRPr="005D49AE" w:rsidRDefault="005D49AE" w:rsidP="005D49AE">
          <w:pPr>
            <w:rPr>
              <w:lang w:eastAsia="ru-RU"/>
            </w:rPr>
          </w:pPr>
        </w:p>
        <w:p w:rsidR="005D49AE" w:rsidRPr="005D49AE" w:rsidRDefault="00BD1FBE">
          <w:pPr>
            <w:pStyle w:val="12"/>
            <w:tabs>
              <w:tab w:val="left" w:pos="440"/>
              <w:tab w:val="right" w:leader="dot" w:pos="9345"/>
            </w:tabs>
            <w:rPr>
              <w:rFonts w:ascii="Times New Roman" w:hAnsi="Times New Roman" w:cs="Times New Roman"/>
              <w:noProof/>
              <w:sz w:val="28"/>
              <w:szCs w:val="28"/>
            </w:rPr>
          </w:pPr>
          <w:r w:rsidRPr="00BD1FBE">
            <w:rPr>
              <w:rFonts w:ascii="Times New Roman" w:hAnsi="Times New Roman" w:cs="Times New Roman"/>
              <w:sz w:val="28"/>
              <w:szCs w:val="28"/>
            </w:rPr>
            <w:fldChar w:fldCharType="begin"/>
          </w:r>
          <w:r w:rsidR="005D49AE" w:rsidRPr="005D49AE">
            <w:rPr>
              <w:rFonts w:ascii="Times New Roman" w:hAnsi="Times New Roman" w:cs="Times New Roman"/>
              <w:sz w:val="28"/>
              <w:szCs w:val="28"/>
            </w:rPr>
            <w:instrText xml:space="preserve"> TOC \o "1-3" \h \z \u </w:instrText>
          </w:r>
          <w:r w:rsidRPr="00BD1FBE">
            <w:rPr>
              <w:rFonts w:ascii="Times New Roman" w:hAnsi="Times New Roman" w:cs="Times New Roman"/>
              <w:sz w:val="28"/>
              <w:szCs w:val="28"/>
            </w:rPr>
            <w:fldChar w:fldCharType="separate"/>
          </w:r>
          <w:hyperlink w:anchor="_Toc32091840" w:history="1">
            <w:r w:rsidR="005D49AE" w:rsidRPr="005D49AE">
              <w:rPr>
                <w:rStyle w:val="ac"/>
                <w:rFonts w:ascii="Times New Roman" w:hAnsi="Times New Roman" w:cs="Times New Roman"/>
                <w:noProof/>
                <w:sz w:val="28"/>
                <w:szCs w:val="28"/>
              </w:rPr>
              <w:t>1.</w:t>
            </w:r>
            <w:r w:rsidR="005D49AE" w:rsidRPr="005D49AE">
              <w:rPr>
                <w:rFonts w:ascii="Times New Roman" w:hAnsi="Times New Roman" w:cs="Times New Roman"/>
                <w:noProof/>
                <w:sz w:val="28"/>
                <w:szCs w:val="28"/>
              </w:rPr>
              <w:tab/>
            </w:r>
            <w:r w:rsidR="005D49AE" w:rsidRPr="005D49AE">
              <w:rPr>
                <w:rStyle w:val="ac"/>
                <w:rFonts w:ascii="Times New Roman" w:hAnsi="Times New Roman" w:cs="Times New Roman"/>
                <w:noProof/>
                <w:sz w:val="28"/>
                <w:szCs w:val="28"/>
              </w:rPr>
              <w:t>ПАСПОРТ РАБОЧЕЙ ПРОГРАММЫ ПРОФЕССИОНАЛЬНОГО МОДУЛЯ</w:t>
            </w:r>
            <w:r w:rsidR="005D49AE" w:rsidRPr="005D49A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5D49A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5D49AE" w:rsidRPr="005D49A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_Toc32091840 \h </w:instrText>
            </w:r>
            <w:r w:rsidRPr="005D49A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5D49A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B0563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4</w:t>
            </w:r>
            <w:r w:rsidRPr="005D49A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5D49AE" w:rsidRPr="005D49AE" w:rsidRDefault="00BD1FBE">
          <w:pPr>
            <w:pStyle w:val="12"/>
            <w:tabs>
              <w:tab w:val="right" w:leader="dot" w:pos="9345"/>
            </w:tabs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32091841" w:history="1">
            <w:r w:rsidR="005D49AE" w:rsidRPr="005D49AE">
              <w:rPr>
                <w:rStyle w:val="ac"/>
                <w:rFonts w:ascii="Times New Roman" w:hAnsi="Times New Roman" w:cs="Times New Roman"/>
                <w:noProof/>
                <w:sz w:val="28"/>
                <w:szCs w:val="28"/>
              </w:rPr>
              <w:t>2. РЕЗУЛЬТАТЫ ОСВОЕНИЯ ПРОФЕССИОНАЛЬНОГО МОДУЛЯ</w:t>
            </w:r>
            <w:r w:rsidR="005D49AE" w:rsidRPr="005D49A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5D49A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5D49AE" w:rsidRPr="005D49A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_Toc32091841 \h </w:instrText>
            </w:r>
            <w:r w:rsidRPr="005D49A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5D49A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B0563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7</w:t>
            </w:r>
            <w:r w:rsidRPr="005D49A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5D49AE" w:rsidRPr="005D49AE" w:rsidRDefault="00BD1FBE">
          <w:pPr>
            <w:pStyle w:val="12"/>
            <w:tabs>
              <w:tab w:val="right" w:leader="dot" w:pos="9345"/>
            </w:tabs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32091842" w:history="1">
            <w:r w:rsidR="005D49AE" w:rsidRPr="005D49AE">
              <w:rPr>
                <w:rStyle w:val="ac"/>
                <w:rFonts w:ascii="Times New Roman" w:hAnsi="Times New Roman" w:cs="Times New Roman"/>
                <w:noProof/>
                <w:sz w:val="28"/>
                <w:szCs w:val="28"/>
              </w:rPr>
              <w:t>3. СТРУКТУРА И СОДЕРЖАНИЕ ПРОФЕССИОНАЛЬНОГО МОДУЛЯ</w:t>
            </w:r>
            <w:r w:rsidR="005D49AE" w:rsidRPr="005D49A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5D49A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5D49AE" w:rsidRPr="005D49A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_Toc32091842 \h </w:instrText>
            </w:r>
            <w:r w:rsidRPr="005D49A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5D49A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B0563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8</w:t>
            </w:r>
            <w:r w:rsidRPr="005D49A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5D49AE" w:rsidRPr="005D49AE" w:rsidRDefault="00BD1FBE">
          <w:pPr>
            <w:pStyle w:val="12"/>
            <w:tabs>
              <w:tab w:val="right" w:leader="dot" w:pos="9345"/>
            </w:tabs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32091843" w:history="1">
            <w:r w:rsidR="005D49AE" w:rsidRPr="005D49AE">
              <w:rPr>
                <w:rStyle w:val="ac"/>
                <w:rFonts w:ascii="Times New Roman" w:hAnsi="Times New Roman" w:cs="Times New Roman"/>
                <w:noProof/>
                <w:sz w:val="28"/>
                <w:szCs w:val="28"/>
              </w:rPr>
              <w:t>4 УСЛОВИЯ РЕАЛИЗАЦИИ ПРОГРАММЫ ПРОФЕССИОНАЛЬНОГО  МОДУЛЯ</w:t>
            </w:r>
            <w:r w:rsidR="005D49AE" w:rsidRPr="005D49A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5D49A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5D49AE" w:rsidRPr="005D49A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_Toc32091843 \h </w:instrText>
            </w:r>
            <w:r w:rsidRPr="005D49A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5D49A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B0563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30</w:t>
            </w:r>
            <w:r w:rsidRPr="005D49A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5D49AE" w:rsidRPr="005D49AE" w:rsidRDefault="00BD1FBE">
          <w:pPr>
            <w:pStyle w:val="12"/>
            <w:tabs>
              <w:tab w:val="right" w:leader="dot" w:pos="9345"/>
            </w:tabs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32091844" w:history="1">
            <w:r w:rsidR="005D49AE" w:rsidRPr="005D49AE">
              <w:rPr>
                <w:rStyle w:val="ac"/>
                <w:rFonts w:ascii="Times New Roman" w:hAnsi="Times New Roman" w:cs="Times New Roman"/>
                <w:noProof/>
                <w:sz w:val="28"/>
                <w:szCs w:val="28"/>
              </w:rPr>
              <w:t>5. КОНТРОЛЬ И ОЦЕНКА РЕЗУЛЬТАТОВ ОСВОЕНИЯ ПРОФЕССИОНАЛЬНОГО МОДУЛЯ (ВИДА ПРОФЕССИОНАЛЬНОЙ ДЕЯТЕЛЬНОСТИ)</w:t>
            </w:r>
            <w:r w:rsidR="005D49AE" w:rsidRPr="005D49A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5D49A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5D49AE" w:rsidRPr="005D49A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_Toc32091844 \h </w:instrText>
            </w:r>
            <w:r w:rsidRPr="005D49A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5D49A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B0563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35</w:t>
            </w:r>
            <w:r w:rsidRPr="005D49A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5D49AE" w:rsidRPr="005D49AE" w:rsidRDefault="00BD1FBE">
          <w:pPr>
            <w:rPr>
              <w:rFonts w:ascii="Times New Roman" w:hAnsi="Times New Roman" w:cs="Times New Roman"/>
              <w:sz w:val="28"/>
              <w:szCs w:val="28"/>
            </w:rPr>
          </w:pPr>
          <w:r w:rsidRPr="005D49AE">
            <w:rPr>
              <w:rFonts w:ascii="Times New Roman" w:hAnsi="Times New Roman" w:cs="Times New Roman"/>
              <w:b/>
              <w:bCs/>
              <w:sz w:val="28"/>
              <w:szCs w:val="28"/>
            </w:rPr>
            <w:fldChar w:fldCharType="end"/>
          </w:r>
        </w:p>
      </w:sdtContent>
    </w:sdt>
    <w:p w:rsidR="00E80051" w:rsidRPr="005D49AE" w:rsidRDefault="00E80051" w:rsidP="005D49AE">
      <w:pPr>
        <w:spacing w:after="0" w:line="360" w:lineRule="auto"/>
        <w:ind w:firstLine="708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B52DAA" w:rsidRDefault="00B52DAA" w:rsidP="00644AE3">
      <w:pPr>
        <w:spacing w:after="0" w:line="360" w:lineRule="auto"/>
        <w:ind w:firstLine="708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5D49AE" w:rsidRDefault="005D49AE">
      <w:pPr>
        <w:rPr>
          <w:rStyle w:val="10"/>
        </w:rPr>
      </w:pPr>
      <w:bookmarkStart w:id="1" w:name="_Toc32091840"/>
      <w:r>
        <w:rPr>
          <w:rStyle w:val="10"/>
        </w:rPr>
        <w:br w:type="page"/>
      </w:r>
    </w:p>
    <w:p w:rsidR="00B52DAA" w:rsidRDefault="00B52DAA" w:rsidP="005D49AE">
      <w:pPr>
        <w:pStyle w:val="a6"/>
        <w:numPr>
          <w:ilvl w:val="0"/>
          <w:numId w:val="1"/>
        </w:numPr>
        <w:spacing w:after="0" w:line="360" w:lineRule="auto"/>
        <w:ind w:left="0" w:firstLine="0"/>
        <w:jc w:val="center"/>
        <w:rPr>
          <w:rStyle w:val="10"/>
        </w:rPr>
      </w:pPr>
      <w:r w:rsidRPr="00E80051">
        <w:rPr>
          <w:rStyle w:val="10"/>
        </w:rPr>
        <w:lastRenderedPageBreak/>
        <w:t>ПАСПОРТ РАБОЧЕЙ ПРОГ</w:t>
      </w:r>
      <w:r w:rsidR="0060349E" w:rsidRPr="00E80051">
        <w:rPr>
          <w:rStyle w:val="10"/>
        </w:rPr>
        <w:t>РАММЫ ПРОФЕССИОНАЛЬНОГО МОДУЛЯ</w:t>
      </w:r>
      <w:bookmarkEnd w:id="1"/>
    </w:p>
    <w:p w:rsidR="00644AE3" w:rsidRDefault="00644AE3" w:rsidP="00644AE3">
      <w:pPr>
        <w:pStyle w:val="c8"/>
        <w:shd w:val="clear" w:color="auto" w:fill="FFFFFF"/>
        <w:spacing w:before="0" w:beforeAutospacing="0" w:after="0" w:afterAutospacing="0" w:line="360" w:lineRule="auto"/>
        <w:contextualSpacing/>
        <w:jc w:val="center"/>
        <w:rPr>
          <w:rFonts w:ascii="Arial" w:hAnsi="Arial" w:cs="Arial"/>
          <w:color w:val="000000"/>
          <w:sz w:val="22"/>
          <w:szCs w:val="22"/>
        </w:rPr>
      </w:pPr>
      <w:r>
        <w:rPr>
          <w:rStyle w:val="c15"/>
          <w:b/>
          <w:bCs/>
          <w:color w:val="000000"/>
          <w:sz w:val="28"/>
          <w:szCs w:val="28"/>
        </w:rPr>
        <w:t>ПМ.01 «Выращивание цветочно-декоративных культур в открытом и защищенном грунте»</w:t>
      </w:r>
    </w:p>
    <w:p w:rsidR="00644AE3" w:rsidRPr="00644AE3" w:rsidRDefault="00644AE3" w:rsidP="00644AE3">
      <w:pPr>
        <w:pStyle w:val="c34"/>
        <w:numPr>
          <w:ilvl w:val="1"/>
          <w:numId w:val="1"/>
        </w:numPr>
        <w:shd w:val="clear" w:color="auto" w:fill="FFFFFF"/>
        <w:spacing w:before="0" w:beforeAutospacing="0" w:after="0" w:afterAutospacing="0" w:line="360" w:lineRule="auto"/>
        <w:ind w:left="0" w:right="-184" w:firstLine="709"/>
        <w:contextualSpacing/>
        <w:rPr>
          <w:b/>
          <w:bCs/>
          <w:color w:val="000000"/>
          <w:sz w:val="28"/>
          <w:szCs w:val="28"/>
        </w:rPr>
      </w:pPr>
      <w:r>
        <w:rPr>
          <w:rStyle w:val="c15"/>
          <w:b/>
          <w:bCs/>
          <w:color w:val="000000"/>
          <w:sz w:val="28"/>
          <w:szCs w:val="28"/>
        </w:rPr>
        <w:t>Область применения рабочей программы</w:t>
      </w:r>
    </w:p>
    <w:p w:rsidR="009E2F63" w:rsidRDefault="00644AE3" w:rsidP="00644AE3">
      <w:pPr>
        <w:pStyle w:val="c34"/>
        <w:shd w:val="clear" w:color="auto" w:fill="FFFFFF"/>
        <w:spacing w:before="0" w:beforeAutospacing="0" w:after="0" w:afterAutospacing="0" w:line="360" w:lineRule="auto"/>
        <w:ind w:firstLine="708"/>
        <w:contextualSpacing/>
        <w:jc w:val="both"/>
        <w:rPr>
          <w:rStyle w:val="c27"/>
          <w:color w:val="000000"/>
          <w:sz w:val="28"/>
          <w:szCs w:val="28"/>
        </w:rPr>
      </w:pPr>
      <w:r>
        <w:rPr>
          <w:rStyle w:val="c27"/>
          <w:color w:val="000000"/>
          <w:sz w:val="28"/>
          <w:szCs w:val="28"/>
        </w:rPr>
        <w:t>Рабочая программа профессионального модуля (далее - рабочая программа) – является частью основной профессиональной образовательной программы по подготовке квалифицированных рабочих и слу</w:t>
      </w:r>
      <w:r w:rsidR="00651539">
        <w:rPr>
          <w:rStyle w:val="c27"/>
          <w:color w:val="000000"/>
          <w:sz w:val="28"/>
          <w:szCs w:val="28"/>
        </w:rPr>
        <w:t xml:space="preserve">жащих в соответствии с ФГОС по </w:t>
      </w:r>
      <w:r w:rsidRPr="0052209B">
        <w:rPr>
          <w:rStyle w:val="c27"/>
          <w:color w:val="000000"/>
          <w:sz w:val="28"/>
          <w:szCs w:val="28"/>
        </w:rPr>
        <w:t>профессии</w:t>
      </w:r>
      <w:r>
        <w:rPr>
          <w:rStyle w:val="c27"/>
          <w:color w:val="000000"/>
          <w:sz w:val="28"/>
          <w:szCs w:val="28"/>
        </w:rPr>
        <w:t xml:space="preserve"> (профессиям) </w:t>
      </w:r>
      <w:r w:rsidR="009E2F63" w:rsidRPr="0052209B">
        <w:rPr>
          <w:rStyle w:val="c27"/>
          <w:color w:val="000000"/>
          <w:sz w:val="28"/>
          <w:szCs w:val="28"/>
        </w:rPr>
        <w:t>Рабочая профессия 18103 «Садовник»</w:t>
      </w:r>
    </w:p>
    <w:p w:rsidR="00644AE3" w:rsidRDefault="00644AE3" w:rsidP="00644AE3">
      <w:pPr>
        <w:pStyle w:val="c34"/>
        <w:shd w:val="clear" w:color="auto" w:fill="FFFFFF"/>
        <w:spacing w:before="0" w:beforeAutospacing="0" w:after="0" w:afterAutospacing="0" w:line="360" w:lineRule="auto"/>
        <w:ind w:firstLine="708"/>
        <w:contextualSpacing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27"/>
          <w:i/>
          <w:iCs/>
          <w:color w:val="000000"/>
          <w:sz w:val="28"/>
          <w:szCs w:val="28"/>
        </w:rPr>
        <w:t> </w:t>
      </w:r>
      <w:r w:rsidR="00651539">
        <w:rPr>
          <w:rStyle w:val="c27"/>
          <w:color w:val="000000"/>
          <w:sz w:val="28"/>
          <w:szCs w:val="28"/>
        </w:rPr>
        <w:t xml:space="preserve">Рабочая программа </w:t>
      </w:r>
      <w:r>
        <w:rPr>
          <w:rStyle w:val="c27"/>
          <w:color w:val="000000"/>
          <w:sz w:val="28"/>
          <w:szCs w:val="28"/>
        </w:rPr>
        <w:t>направлена на освоение основного вида профес</w:t>
      </w:r>
      <w:r w:rsidR="00651539">
        <w:rPr>
          <w:rStyle w:val="c27"/>
          <w:color w:val="000000"/>
          <w:sz w:val="28"/>
          <w:szCs w:val="28"/>
        </w:rPr>
        <w:t xml:space="preserve">сиональной деятельности (ВПД): « </w:t>
      </w:r>
      <w:r>
        <w:rPr>
          <w:rStyle w:val="c15"/>
          <w:b/>
          <w:bCs/>
          <w:color w:val="000000"/>
          <w:sz w:val="28"/>
          <w:szCs w:val="28"/>
        </w:rPr>
        <w:t>Выращивание цветочно-декоративных культур в открытом и защищенном грунте</w:t>
      </w:r>
      <w:r w:rsidR="00651539">
        <w:rPr>
          <w:rStyle w:val="c15"/>
          <w:b/>
          <w:bCs/>
          <w:color w:val="000000"/>
          <w:sz w:val="28"/>
          <w:szCs w:val="28"/>
        </w:rPr>
        <w:t>»</w:t>
      </w:r>
      <w:r>
        <w:rPr>
          <w:rStyle w:val="c27"/>
          <w:color w:val="000000"/>
          <w:sz w:val="28"/>
          <w:szCs w:val="28"/>
        </w:rPr>
        <w:t> и соответствующих профессиональных компетенций (ПК):</w:t>
      </w:r>
    </w:p>
    <w:p w:rsidR="00644AE3" w:rsidRDefault="00644AE3" w:rsidP="00644AE3">
      <w:pPr>
        <w:pStyle w:val="c52"/>
        <w:shd w:val="clear" w:color="auto" w:fill="FFFFFF"/>
        <w:spacing w:before="0" w:beforeAutospacing="0" w:after="0" w:afterAutospacing="0" w:line="360" w:lineRule="auto"/>
        <w:ind w:firstLine="708"/>
        <w:contextualSpacing/>
        <w:rPr>
          <w:rFonts w:ascii="Arial" w:hAnsi="Arial" w:cs="Arial"/>
          <w:color w:val="000000"/>
          <w:sz w:val="22"/>
          <w:szCs w:val="22"/>
        </w:rPr>
      </w:pPr>
      <w:r>
        <w:rPr>
          <w:rStyle w:val="c27"/>
          <w:color w:val="000000"/>
          <w:sz w:val="28"/>
          <w:szCs w:val="28"/>
        </w:rPr>
        <w:t>ПК 1.1. Проводить семенное и вегетативное размножение цветочно-декоративных культур.</w:t>
      </w:r>
    </w:p>
    <w:p w:rsidR="00644AE3" w:rsidRDefault="00644AE3" w:rsidP="00644AE3">
      <w:pPr>
        <w:pStyle w:val="c52"/>
        <w:shd w:val="clear" w:color="auto" w:fill="FFFFFF"/>
        <w:spacing w:before="0" w:beforeAutospacing="0" w:after="0" w:afterAutospacing="0" w:line="360" w:lineRule="auto"/>
        <w:ind w:firstLine="708"/>
        <w:contextualSpacing/>
        <w:rPr>
          <w:rFonts w:ascii="Arial" w:hAnsi="Arial" w:cs="Arial"/>
          <w:color w:val="000000"/>
          <w:sz w:val="22"/>
          <w:szCs w:val="22"/>
        </w:rPr>
      </w:pPr>
      <w:r>
        <w:rPr>
          <w:rStyle w:val="c27"/>
          <w:color w:val="000000"/>
          <w:sz w:val="28"/>
          <w:szCs w:val="28"/>
        </w:rPr>
        <w:t>ПК 1.2. Выполнять пикировку всходов.</w:t>
      </w:r>
    </w:p>
    <w:p w:rsidR="00644AE3" w:rsidRDefault="00644AE3" w:rsidP="00644AE3">
      <w:pPr>
        <w:pStyle w:val="c52"/>
        <w:shd w:val="clear" w:color="auto" w:fill="FFFFFF"/>
        <w:spacing w:before="0" w:beforeAutospacing="0" w:after="0" w:afterAutospacing="0" w:line="360" w:lineRule="auto"/>
        <w:ind w:firstLine="708"/>
        <w:contextualSpacing/>
        <w:rPr>
          <w:rFonts w:ascii="Arial" w:hAnsi="Arial" w:cs="Arial"/>
          <w:color w:val="000000"/>
          <w:sz w:val="22"/>
          <w:szCs w:val="22"/>
        </w:rPr>
      </w:pPr>
      <w:r>
        <w:rPr>
          <w:rStyle w:val="c27"/>
          <w:color w:val="000000"/>
          <w:sz w:val="28"/>
          <w:szCs w:val="28"/>
        </w:rPr>
        <w:t>ПК 1.3. Высаживать растения в грунт.</w:t>
      </w:r>
    </w:p>
    <w:p w:rsidR="00644AE3" w:rsidRDefault="00644AE3" w:rsidP="00644AE3">
      <w:pPr>
        <w:pStyle w:val="c52"/>
        <w:shd w:val="clear" w:color="auto" w:fill="FFFFFF"/>
        <w:spacing w:before="0" w:beforeAutospacing="0" w:after="0" w:afterAutospacing="0" w:line="360" w:lineRule="auto"/>
        <w:ind w:firstLine="708"/>
        <w:contextualSpacing/>
        <w:rPr>
          <w:rFonts w:ascii="Arial" w:hAnsi="Arial" w:cs="Arial"/>
          <w:color w:val="000000"/>
          <w:sz w:val="22"/>
          <w:szCs w:val="22"/>
        </w:rPr>
      </w:pPr>
      <w:r>
        <w:rPr>
          <w:rStyle w:val="c27"/>
          <w:color w:val="000000"/>
          <w:sz w:val="28"/>
          <w:szCs w:val="28"/>
        </w:rPr>
        <w:t>ПК 1.4. Выполнять перевалку и пересадку горшечных растений.</w:t>
      </w:r>
    </w:p>
    <w:p w:rsidR="00644AE3" w:rsidRDefault="00644AE3" w:rsidP="00644AE3">
      <w:pPr>
        <w:pStyle w:val="c52"/>
        <w:shd w:val="clear" w:color="auto" w:fill="FFFFFF"/>
        <w:spacing w:before="0" w:beforeAutospacing="0" w:after="0" w:afterAutospacing="0" w:line="360" w:lineRule="auto"/>
        <w:ind w:firstLine="708"/>
        <w:contextualSpacing/>
        <w:rPr>
          <w:rFonts w:ascii="Arial" w:hAnsi="Arial" w:cs="Arial"/>
          <w:color w:val="000000"/>
          <w:sz w:val="22"/>
          <w:szCs w:val="22"/>
        </w:rPr>
      </w:pPr>
      <w:r>
        <w:rPr>
          <w:rStyle w:val="c27"/>
          <w:color w:val="000000"/>
          <w:sz w:val="28"/>
          <w:szCs w:val="28"/>
        </w:rPr>
        <w:t xml:space="preserve">ПК 1.5. Ухаживать за растениями, размноженными </w:t>
      </w:r>
      <w:proofErr w:type="gramStart"/>
      <w:r>
        <w:rPr>
          <w:rStyle w:val="c27"/>
          <w:color w:val="000000"/>
          <w:sz w:val="28"/>
          <w:szCs w:val="28"/>
        </w:rPr>
        <w:t>рассадным</w:t>
      </w:r>
      <w:proofErr w:type="gramEnd"/>
      <w:r>
        <w:rPr>
          <w:rStyle w:val="c27"/>
          <w:color w:val="000000"/>
          <w:sz w:val="28"/>
          <w:szCs w:val="28"/>
        </w:rPr>
        <w:t xml:space="preserve"> и </w:t>
      </w:r>
      <w:proofErr w:type="spellStart"/>
      <w:r>
        <w:rPr>
          <w:rStyle w:val="c27"/>
          <w:color w:val="000000"/>
          <w:sz w:val="28"/>
          <w:szCs w:val="28"/>
        </w:rPr>
        <w:t>безрассадным</w:t>
      </w:r>
      <w:proofErr w:type="spellEnd"/>
      <w:r>
        <w:rPr>
          <w:rStyle w:val="c27"/>
          <w:color w:val="000000"/>
          <w:sz w:val="28"/>
          <w:szCs w:val="28"/>
        </w:rPr>
        <w:t xml:space="preserve"> способами.</w:t>
      </w:r>
    </w:p>
    <w:p w:rsidR="00644AE3" w:rsidRDefault="00644AE3" w:rsidP="00644AE3">
      <w:pPr>
        <w:pStyle w:val="c34"/>
        <w:shd w:val="clear" w:color="auto" w:fill="FFFFFF"/>
        <w:spacing w:before="0" w:beforeAutospacing="0" w:after="0" w:afterAutospacing="0" w:line="360" w:lineRule="auto"/>
        <w:ind w:firstLine="708"/>
        <w:contextualSpacing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27"/>
          <w:color w:val="000000"/>
          <w:sz w:val="28"/>
          <w:szCs w:val="28"/>
        </w:rPr>
        <w:t>     и соответствующих общих компетенций (ОК):  </w:t>
      </w:r>
    </w:p>
    <w:p w:rsidR="00644AE3" w:rsidRDefault="00644AE3" w:rsidP="00644AE3">
      <w:pPr>
        <w:pStyle w:val="c34"/>
        <w:shd w:val="clear" w:color="auto" w:fill="FFFFFF"/>
        <w:spacing w:before="0" w:beforeAutospacing="0" w:after="0" w:afterAutospacing="0" w:line="360" w:lineRule="auto"/>
        <w:ind w:firstLine="708"/>
        <w:contextualSpacing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27"/>
          <w:color w:val="000000"/>
          <w:sz w:val="28"/>
          <w:szCs w:val="28"/>
        </w:rPr>
        <w:t> ОК 1 – Понимать сущность и социальную значимость своей будущей профессии, проявлять к ней устойчивый интерес.</w:t>
      </w:r>
    </w:p>
    <w:p w:rsidR="00644AE3" w:rsidRDefault="00644AE3" w:rsidP="00644AE3">
      <w:pPr>
        <w:pStyle w:val="c34"/>
        <w:shd w:val="clear" w:color="auto" w:fill="FFFFFF"/>
        <w:spacing w:before="0" w:beforeAutospacing="0" w:after="0" w:afterAutospacing="0" w:line="360" w:lineRule="auto"/>
        <w:ind w:firstLine="708"/>
        <w:contextualSpacing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27"/>
          <w:color w:val="000000"/>
          <w:sz w:val="28"/>
          <w:szCs w:val="28"/>
        </w:rPr>
        <w:t>ОК 2 – Организовать собственную деятельность, исходя из цели и способов ее достижения, определенных руководителей.</w:t>
      </w:r>
    </w:p>
    <w:p w:rsidR="00644AE3" w:rsidRDefault="00644AE3" w:rsidP="00644AE3">
      <w:pPr>
        <w:pStyle w:val="c34"/>
        <w:shd w:val="clear" w:color="auto" w:fill="FFFFFF"/>
        <w:spacing w:before="0" w:beforeAutospacing="0" w:after="0" w:afterAutospacing="0" w:line="360" w:lineRule="auto"/>
        <w:ind w:firstLine="708"/>
        <w:contextualSpacing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27"/>
          <w:color w:val="000000"/>
          <w:sz w:val="28"/>
          <w:szCs w:val="28"/>
        </w:rPr>
        <w:t>ОК 3 – 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</w:t>
      </w:r>
    </w:p>
    <w:p w:rsidR="00644AE3" w:rsidRDefault="00644AE3" w:rsidP="00644AE3">
      <w:pPr>
        <w:pStyle w:val="c34"/>
        <w:shd w:val="clear" w:color="auto" w:fill="FFFFFF"/>
        <w:spacing w:before="0" w:beforeAutospacing="0" w:after="0" w:afterAutospacing="0" w:line="360" w:lineRule="auto"/>
        <w:ind w:firstLine="708"/>
        <w:contextualSpacing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27"/>
          <w:color w:val="000000"/>
          <w:sz w:val="28"/>
          <w:szCs w:val="28"/>
        </w:rPr>
        <w:lastRenderedPageBreak/>
        <w:t>ОК 4 – Осуществлять поиск информации, необходимой для эффективного выполнения профессиональных задач.</w:t>
      </w:r>
    </w:p>
    <w:p w:rsidR="00644AE3" w:rsidRDefault="00644AE3" w:rsidP="00644AE3">
      <w:pPr>
        <w:pStyle w:val="c34"/>
        <w:shd w:val="clear" w:color="auto" w:fill="FFFFFF"/>
        <w:spacing w:before="0" w:beforeAutospacing="0" w:after="0" w:afterAutospacing="0" w:line="360" w:lineRule="auto"/>
        <w:ind w:firstLine="708"/>
        <w:contextualSpacing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27"/>
          <w:color w:val="000000"/>
          <w:sz w:val="28"/>
          <w:szCs w:val="28"/>
        </w:rPr>
        <w:t>ОК 5 – Использовать информационно-коммуникационные технологии в профессиональной деятельности.</w:t>
      </w:r>
    </w:p>
    <w:p w:rsidR="00644AE3" w:rsidRDefault="00644AE3" w:rsidP="00644AE3">
      <w:pPr>
        <w:pStyle w:val="c34"/>
        <w:shd w:val="clear" w:color="auto" w:fill="FFFFFF"/>
        <w:spacing w:before="0" w:beforeAutospacing="0" w:after="0" w:afterAutospacing="0" w:line="360" w:lineRule="auto"/>
        <w:ind w:firstLine="708"/>
        <w:contextualSpacing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27"/>
          <w:color w:val="000000"/>
          <w:sz w:val="28"/>
          <w:szCs w:val="28"/>
        </w:rPr>
        <w:t>ОК 6 – Работать в команде, эффективно общаться с коллегами, руководством, клиентами.</w:t>
      </w:r>
    </w:p>
    <w:p w:rsidR="00644AE3" w:rsidRPr="00644AE3" w:rsidRDefault="00644AE3" w:rsidP="00644AE3">
      <w:pPr>
        <w:pStyle w:val="c34"/>
        <w:spacing w:line="360" w:lineRule="auto"/>
        <w:ind w:firstLine="708"/>
        <w:contextualSpacing/>
        <w:rPr>
          <w:color w:val="000000"/>
          <w:sz w:val="28"/>
          <w:szCs w:val="28"/>
        </w:rPr>
      </w:pPr>
      <w:r>
        <w:rPr>
          <w:rStyle w:val="c27"/>
          <w:color w:val="000000"/>
          <w:sz w:val="28"/>
          <w:szCs w:val="28"/>
        </w:rPr>
        <w:t xml:space="preserve">В состав профессионального модуля входит междисциплинарный курс </w:t>
      </w:r>
      <w:r w:rsidRPr="00644AE3">
        <w:rPr>
          <w:color w:val="000000"/>
          <w:sz w:val="28"/>
          <w:szCs w:val="28"/>
        </w:rPr>
        <w:t>МДК.01.01 </w:t>
      </w:r>
      <w:r w:rsidRPr="00644AE3">
        <w:rPr>
          <w:b/>
          <w:bCs/>
          <w:color w:val="000000"/>
          <w:sz w:val="28"/>
          <w:szCs w:val="28"/>
        </w:rPr>
        <w:t>Технология выращивания цветочн</w:t>
      </w:r>
      <w:r>
        <w:rPr>
          <w:b/>
          <w:bCs/>
          <w:color w:val="000000"/>
          <w:sz w:val="28"/>
          <w:szCs w:val="28"/>
        </w:rPr>
        <w:t xml:space="preserve">о-декоративных культур </w:t>
      </w:r>
      <w:r w:rsidRPr="00644AE3">
        <w:rPr>
          <w:b/>
          <w:bCs/>
          <w:color w:val="000000"/>
          <w:sz w:val="28"/>
          <w:szCs w:val="28"/>
        </w:rPr>
        <w:t> </w:t>
      </w:r>
      <w:r w:rsidRPr="00644AE3">
        <w:rPr>
          <w:color w:val="000000"/>
          <w:sz w:val="28"/>
          <w:szCs w:val="28"/>
        </w:rPr>
        <w:t>(в соответствии с ФГОС).        </w:t>
      </w:r>
    </w:p>
    <w:p w:rsidR="00644AE3" w:rsidRPr="00644AE3" w:rsidRDefault="00644AE3" w:rsidP="00644AE3">
      <w:pPr>
        <w:pStyle w:val="c34"/>
        <w:spacing w:line="360" w:lineRule="auto"/>
        <w:ind w:firstLine="708"/>
        <w:contextualSpacing/>
        <w:jc w:val="both"/>
        <w:rPr>
          <w:color w:val="000000"/>
          <w:sz w:val="28"/>
          <w:szCs w:val="28"/>
        </w:rPr>
      </w:pPr>
      <w:r w:rsidRPr="00644AE3">
        <w:rPr>
          <w:b/>
          <w:bCs/>
          <w:color w:val="000000"/>
          <w:sz w:val="28"/>
          <w:szCs w:val="28"/>
        </w:rPr>
        <w:t>1.2.Цель и задачи профессионального модуля</w:t>
      </w:r>
    </w:p>
    <w:p w:rsidR="00644AE3" w:rsidRPr="00644AE3" w:rsidRDefault="00644AE3" w:rsidP="00644AE3">
      <w:pPr>
        <w:pStyle w:val="c34"/>
        <w:spacing w:line="360" w:lineRule="auto"/>
        <w:ind w:firstLine="708"/>
        <w:contextualSpacing/>
        <w:rPr>
          <w:color w:val="000000"/>
          <w:sz w:val="28"/>
          <w:szCs w:val="28"/>
        </w:rPr>
      </w:pPr>
      <w:r w:rsidRPr="00644AE3">
        <w:rPr>
          <w:color w:val="000000"/>
          <w:sz w:val="28"/>
          <w:szCs w:val="28"/>
        </w:rPr>
        <w:t xml:space="preserve">С целью овладения указанным видом профессиональной деятельности и соответствующими  профессиональными компетенциями </w:t>
      </w:r>
      <w:proofErr w:type="gramStart"/>
      <w:r w:rsidRPr="00644AE3">
        <w:rPr>
          <w:color w:val="000000"/>
          <w:sz w:val="28"/>
          <w:szCs w:val="28"/>
        </w:rPr>
        <w:t>обучающихся</w:t>
      </w:r>
      <w:proofErr w:type="gramEnd"/>
      <w:r w:rsidRPr="00644AE3">
        <w:rPr>
          <w:color w:val="000000"/>
          <w:sz w:val="28"/>
          <w:szCs w:val="28"/>
        </w:rPr>
        <w:t xml:space="preserve"> в ходе освоения профессионального модуля должен:</w:t>
      </w:r>
    </w:p>
    <w:p w:rsidR="00644AE3" w:rsidRPr="00644AE3" w:rsidRDefault="00644AE3" w:rsidP="00644AE3">
      <w:pPr>
        <w:pStyle w:val="c34"/>
        <w:spacing w:line="360" w:lineRule="auto"/>
        <w:ind w:firstLine="708"/>
        <w:contextualSpacing/>
        <w:rPr>
          <w:color w:val="000000"/>
          <w:sz w:val="28"/>
          <w:szCs w:val="28"/>
        </w:rPr>
      </w:pPr>
      <w:r w:rsidRPr="00644AE3">
        <w:rPr>
          <w:b/>
          <w:bCs/>
          <w:color w:val="000000"/>
          <w:sz w:val="28"/>
          <w:szCs w:val="28"/>
        </w:rPr>
        <w:t> иметь практический опыт</w:t>
      </w:r>
      <w:r w:rsidRPr="00644AE3">
        <w:rPr>
          <w:color w:val="000000"/>
          <w:sz w:val="28"/>
          <w:szCs w:val="28"/>
        </w:rPr>
        <w:t>:</w:t>
      </w:r>
    </w:p>
    <w:p w:rsidR="00644AE3" w:rsidRPr="00644AE3" w:rsidRDefault="00644AE3" w:rsidP="00644AE3">
      <w:pPr>
        <w:pStyle w:val="c34"/>
        <w:spacing w:line="360" w:lineRule="auto"/>
        <w:ind w:firstLine="708"/>
        <w:contextualSpacing/>
        <w:rPr>
          <w:color w:val="000000"/>
          <w:sz w:val="28"/>
          <w:szCs w:val="28"/>
        </w:rPr>
      </w:pPr>
      <w:r w:rsidRPr="00644AE3">
        <w:rPr>
          <w:color w:val="000000"/>
          <w:sz w:val="28"/>
          <w:szCs w:val="28"/>
        </w:rPr>
        <w:t xml:space="preserve">семенного и вегетативного размножения цветочно-декоративных культур; пикировки всходов цветочных культур; высадки растений в грунт; выполнения перевалки и пересадки горшечных растений; ухода за растениями, размноженными </w:t>
      </w:r>
      <w:proofErr w:type="gramStart"/>
      <w:r w:rsidRPr="00644AE3">
        <w:rPr>
          <w:color w:val="000000"/>
          <w:sz w:val="28"/>
          <w:szCs w:val="28"/>
        </w:rPr>
        <w:t>рассадным</w:t>
      </w:r>
      <w:proofErr w:type="gramEnd"/>
      <w:r w:rsidRPr="00644AE3">
        <w:rPr>
          <w:color w:val="000000"/>
          <w:sz w:val="28"/>
          <w:szCs w:val="28"/>
        </w:rPr>
        <w:t xml:space="preserve"> и </w:t>
      </w:r>
      <w:proofErr w:type="spellStart"/>
      <w:r w:rsidRPr="00644AE3">
        <w:rPr>
          <w:color w:val="000000"/>
          <w:sz w:val="28"/>
          <w:szCs w:val="28"/>
        </w:rPr>
        <w:t>безрассадным</w:t>
      </w:r>
      <w:proofErr w:type="spellEnd"/>
      <w:r w:rsidRPr="00644AE3">
        <w:rPr>
          <w:color w:val="000000"/>
          <w:sz w:val="28"/>
          <w:szCs w:val="28"/>
        </w:rPr>
        <w:t xml:space="preserve"> способами;</w:t>
      </w:r>
    </w:p>
    <w:p w:rsidR="00644AE3" w:rsidRPr="00644AE3" w:rsidRDefault="00644AE3" w:rsidP="00644AE3">
      <w:pPr>
        <w:pStyle w:val="c34"/>
        <w:spacing w:line="360" w:lineRule="auto"/>
        <w:ind w:firstLine="708"/>
        <w:contextualSpacing/>
        <w:rPr>
          <w:color w:val="000000"/>
          <w:sz w:val="28"/>
          <w:szCs w:val="28"/>
        </w:rPr>
      </w:pPr>
      <w:r w:rsidRPr="00644AE3">
        <w:rPr>
          <w:b/>
          <w:bCs/>
          <w:color w:val="000000"/>
          <w:sz w:val="28"/>
          <w:szCs w:val="28"/>
        </w:rPr>
        <w:t>уметь</w:t>
      </w:r>
      <w:r w:rsidRPr="00644AE3">
        <w:rPr>
          <w:color w:val="000000"/>
          <w:sz w:val="28"/>
          <w:szCs w:val="28"/>
        </w:rPr>
        <w:t>:</w:t>
      </w:r>
    </w:p>
    <w:p w:rsidR="00644AE3" w:rsidRPr="00644AE3" w:rsidRDefault="00644AE3" w:rsidP="00644AE3">
      <w:pPr>
        <w:pStyle w:val="c34"/>
        <w:spacing w:line="360" w:lineRule="auto"/>
        <w:ind w:firstLine="708"/>
        <w:contextualSpacing/>
        <w:rPr>
          <w:color w:val="000000"/>
          <w:sz w:val="28"/>
          <w:szCs w:val="28"/>
        </w:rPr>
      </w:pPr>
      <w:r w:rsidRPr="00644AE3">
        <w:rPr>
          <w:color w:val="000000"/>
          <w:sz w:val="28"/>
          <w:szCs w:val="28"/>
        </w:rPr>
        <w:t>использовать специализированное оборудование и инструменты; проводить предпосевную обработку семян и вегетативное деление растений; подготавливать почву для посева и посадки растений; выполнять посев семян и посадку растений, ухаживать за всходами; определять готовность всходов к пикировке, выполнять пикировку растений; высаживать рассаду растений в открытый грунт, соблюдая условия посадки; определять необходимость в перевалке и пересадке по внешним признакам, проводить перевалку и пересадку, ухаживать за пересаженными растениями; проводить полив и прополку растений, рыхление почвы; проводить подкормки и пинцировку растений; проводить обработку против болезней и вредителей; формировать растения;</w:t>
      </w:r>
    </w:p>
    <w:p w:rsidR="00644AE3" w:rsidRPr="00644AE3" w:rsidRDefault="00644AE3" w:rsidP="00644AE3">
      <w:pPr>
        <w:pStyle w:val="c34"/>
        <w:spacing w:line="360" w:lineRule="auto"/>
        <w:ind w:firstLine="708"/>
        <w:contextualSpacing/>
        <w:rPr>
          <w:color w:val="000000"/>
          <w:sz w:val="28"/>
          <w:szCs w:val="28"/>
        </w:rPr>
      </w:pPr>
      <w:r w:rsidRPr="00644AE3">
        <w:rPr>
          <w:b/>
          <w:bCs/>
          <w:color w:val="000000"/>
          <w:sz w:val="28"/>
          <w:szCs w:val="28"/>
        </w:rPr>
        <w:lastRenderedPageBreak/>
        <w:t>знать:</w:t>
      </w:r>
    </w:p>
    <w:p w:rsidR="00644AE3" w:rsidRDefault="00644AE3" w:rsidP="00644AE3">
      <w:pPr>
        <w:pStyle w:val="c34"/>
        <w:spacing w:line="360" w:lineRule="auto"/>
        <w:ind w:firstLine="708"/>
        <w:contextualSpacing/>
        <w:rPr>
          <w:color w:val="000000"/>
          <w:sz w:val="28"/>
          <w:szCs w:val="28"/>
        </w:rPr>
      </w:pPr>
      <w:proofErr w:type="gramStart"/>
      <w:r w:rsidRPr="00644AE3">
        <w:rPr>
          <w:color w:val="000000"/>
          <w:sz w:val="28"/>
          <w:szCs w:val="28"/>
        </w:rPr>
        <w:t>специализированное оборудование и инструменты; правила техники безопасности и охраны труда; ассортимент цветочно-декоративных и горшечных культур, их внутреннее и внешнее строение, биологические свойства; способы обработки семян перед посевом; способы вегетативного размножения растений; химические средства для обработки семян и почвы; правила посева семян и ухода за всходами; ассортимент растений, подлежащих пикировке, сроки проведения пикировки и ее правила;</w:t>
      </w:r>
      <w:proofErr w:type="gramEnd"/>
      <w:r w:rsidRPr="00644AE3">
        <w:rPr>
          <w:color w:val="000000"/>
          <w:sz w:val="28"/>
          <w:szCs w:val="28"/>
        </w:rPr>
        <w:t xml:space="preserve"> виды подкормок, правила проведения подкормки и пинцировки растений; сроки и условия высадки растений в грунт, способы высадки рассады; потребности в пересадке и перевалке горшечных культур, способы и сроки перевалки и пересадки; виды сорняков; сроки и потребности в поливе и прополке растений, рыхлении почвы; способы полива и прополки растений, рыхления почвы; виды подкормок, способы подкормки растений; виды болезней и вредителей, способы борьбы с болезнями и вредителями растений; приемы обрезки, подвязки, прищипки растений.       </w:t>
      </w:r>
    </w:p>
    <w:p w:rsidR="00542218" w:rsidRPr="00542218" w:rsidRDefault="00542218" w:rsidP="00542218">
      <w:pPr>
        <w:pStyle w:val="c34"/>
        <w:spacing w:line="360" w:lineRule="auto"/>
        <w:ind w:firstLine="708"/>
        <w:contextualSpacing/>
        <w:jc w:val="both"/>
        <w:rPr>
          <w:color w:val="000000"/>
          <w:sz w:val="28"/>
          <w:szCs w:val="28"/>
        </w:rPr>
      </w:pPr>
      <w:r w:rsidRPr="00542218">
        <w:rPr>
          <w:b/>
          <w:bCs/>
          <w:color w:val="000000"/>
          <w:sz w:val="28"/>
          <w:szCs w:val="28"/>
        </w:rPr>
        <w:t>1.3. Рекомендуемое количество часов на освоение рабочей программы профессионального модуля:</w:t>
      </w:r>
    </w:p>
    <w:p w:rsidR="00542218" w:rsidRPr="00CB602A" w:rsidRDefault="00CB602A" w:rsidP="00542218">
      <w:pPr>
        <w:pStyle w:val="c34"/>
        <w:spacing w:line="360" w:lineRule="auto"/>
        <w:ind w:firstLine="708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М</w:t>
      </w:r>
      <w:r w:rsidR="00542218" w:rsidRPr="00CB602A">
        <w:rPr>
          <w:color w:val="000000"/>
          <w:sz w:val="28"/>
          <w:szCs w:val="28"/>
        </w:rPr>
        <w:t xml:space="preserve">аксимальной учебной нагрузки </w:t>
      </w:r>
      <w:proofErr w:type="gramStart"/>
      <w:r w:rsidR="00542218" w:rsidRPr="00CB602A">
        <w:rPr>
          <w:color w:val="000000"/>
          <w:sz w:val="28"/>
          <w:szCs w:val="28"/>
        </w:rPr>
        <w:t>обучающегося</w:t>
      </w:r>
      <w:proofErr w:type="gramEnd"/>
      <w:r w:rsidR="00542218" w:rsidRPr="00CB602A">
        <w:rPr>
          <w:color w:val="000000"/>
          <w:sz w:val="28"/>
          <w:szCs w:val="28"/>
        </w:rPr>
        <w:t xml:space="preserve"> – 110  часов, включая:</w:t>
      </w:r>
    </w:p>
    <w:p w:rsidR="00542218" w:rsidRPr="00CB602A" w:rsidRDefault="00CB602A" w:rsidP="00542218">
      <w:pPr>
        <w:pStyle w:val="c34"/>
        <w:spacing w:line="360" w:lineRule="auto"/>
        <w:contextualSpacing/>
        <w:jc w:val="both"/>
        <w:rPr>
          <w:color w:val="000000"/>
          <w:sz w:val="28"/>
          <w:szCs w:val="28"/>
        </w:rPr>
      </w:pPr>
      <w:r w:rsidRPr="00CB602A">
        <w:rPr>
          <w:color w:val="000000"/>
          <w:sz w:val="28"/>
          <w:szCs w:val="28"/>
        </w:rPr>
        <w:t xml:space="preserve">теоретическое обучение – 66, лабораторно-практические работы – </w:t>
      </w:r>
      <w:r>
        <w:rPr>
          <w:color w:val="000000"/>
          <w:sz w:val="28"/>
          <w:szCs w:val="28"/>
        </w:rPr>
        <w:t xml:space="preserve">44; так же </w:t>
      </w:r>
    </w:p>
    <w:p w:rsidR="00FC2D0A" w:rsidRDefault="00542218" w:rsidP="009E2F63">
      <w:pPr>
        <w:pStyle w:val="c34"/>
        <w:spacing w:line="360" w:lineRule="auto"/>
        <w:contextualSpacing/>
        <w:jc w:val="both"/>
        <w:rPr>
          <w:color w:val="000000"/>
          <w:sz w:val="28"/>
          <w:szCs w:val="28"/>
        </w:rPr>
      </w:pPr>
      <w:r w:rsidRPr="00CB602A">
        <w:rPr>
          <w:color w:val="000000"/>
          <w:sz w:val="28"/>
          <w:szCs w:val="28"/>
        </w:rPr>
        <w:t xml:space="preserve">самостоятельной работы </w:t>
      </w:r>
      <w:proofErr w:type="gramStart"/>
      <w:r w:rsidRPr="00CB602A">
        <w:rPr>
          <w:color w:val="000000"/>
          <w:sz w:val="28"/>
          <w:szCs w:val="28"/>
        </w:rPr>
        <w:t>обучающегося</w:t>
      </w:r>
      <w:proofErr w:type="gramEnd"/>
      <w:r w:rsidRPr="00CB602A">
        <w:rPr>
          <w:color w:val="000000"/>
          <w:sz w:val="28"/>
          <w:szCs w:val="28"/>
        </w:rPr>
        <w:t xml:space="preserve"> – 26 часов; форма промежуточной аттест</w:t>
      </w:r>
      <w:r w:rsidR="00CB602A">
        <w:rPr>
          <w:color w:val="000000"/>
          <w:sz w:val="28"/>
          <w:szCs w:val="28"/>
        </w:rPr>
        <w:t xml:space="preserve">ации – </w:t>
      </w:r>
      <w:r w:rsidR="00672259" w:rsidRPr="00CB602A">
        <w:rPr>
          <w:color w:val="000000"/>
          <w:sz w:val="28"/>
          <w:szCs w:val="28"/>
        </w:rPr>
        <w:t>экзамен</w:t>
      </w:r>
      <w:r w:rsidR="009E2F63" w:rsidRPr="00CB602A">
        <w:rPr>
          <w:color w:val="000000"/>
          <w:sz w:val="28"/>
          <w:szCs w:val="28"/>
        </w:rPr>
        <w:t>.</w:t>
      </w:r>
    </w:p>
    <w:p w:rsidR="00644AE3" w:rsidRPr="009E2F63" w:rsidRDefault="00FC2D0A" w:rsidP="00FC2D0A">
      <w:pPr>
        <w:rPr>
          <w:rStyle w:val="10"/>
          <w:rFonts w:eastAsia="Times New Roman" w:cs="Times New Roman"/>
          <w:b w:val="0"/>
          <w:bCs w:val="0"/>
          <w:color w:val="000000"/>
          <w:lang w:eastAsia="ru-RU"/>
        </w:rPr>
      </w:pPr>
      <w:r>
        <w:rPr>
          <w:color w:val="000000"/>
          <w:sz w:val="28"/>
          <w:szCs w:val="28"/>
        </w:rPr>
        <w:br w:type="page"/>
      </w:r>
    </w:p>
    <w:p w:rsidR="00B52DAA" w:rsidRDefault="00B52DAA" w:rsidP="009E2F63">
      <w:pPr>
        <w:pStyle w:val="1"/>
        <w:spacing w:before="0" w:line="360" w:lineRule="auto"/>
        <w:ind w:firstLine="708"/>
        <w:contextualSpacing/>
        <w:jc w:val="center"/>
      </w:pPr>
      <w:bookmarkStart w:id="2" w:name="_Toc32091841"/>
      <w:r w:rsidRPr="00B52DAA">
        <w:lastRenderedPageBreak/>
        <w:t>2. РЕЗУЛЬТАТЫ ОСВОЕНИЯ ПРОФЕССИОНАЛЬНОГ</w:t>
      </w:r>
      <w:r w:rsidR="009E2F63">
        <w:t>О МОДУЛЯ</w:t>
      </w:r>
      <w:bookmarkEnd w:id="2"/>
    </w:p>
    <w:p w:rsidR="009E2F63" w:rsidRPr="009E2F63" w:rsidRDefault="009E2F63" w:rsidP="009E2F63">
      <w:pPr>
        <w:shd w:val="clear" w:color="auto" w:fill="FFFFFF"/>
        <w:spacing w:after="0" w:line="360" w:lineRule="auto"/>
        <w:ind w:firstLine="709"/>
        <w:jc w:val="both"/>
        <w:rPr>
          <w:rFonts w:ascii="Arial" w:eastAsia="Times New Roman" w:hAnsi="Arial" w:cs="Arial"/>
          <w:color w:val="000000"/>
          <w:lang w:eastAsia="ru-RU"/>
        </w:rPr>
      </w:pPr>
      <w:r w:rsidRPr="009E2F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Результатом освоения профессионального модуля является овладение обучающимися видом профессиональной деятельности</w:t>
      </w:r>
      <w:r w:rsidRPr="009E2F6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Выращивание цветочно-декоративных культур в грунте</w:t>
      </w:r>
      <w:r w:rsidRPr="009E2F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Pr="009E2F6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открытом и </w:t>
      </w:r>
      <w:proofErr w:type="gramStart"/>
      <w:r w:rsidRPr="009E2F6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защищенном</w:t>
      </w:r>
      <w:proofErr w:type="gramEnd"/>
      <w:r w:rsidRPr="009E2F6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9E2F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том числе профессиональными (ПК) и общими (ОК) компетенциями:</w:t>
      </w:r>
    </w:p>
    <w:tbl>
      <w:tblPr>
        <w:tblW w:w="9855" w:type="dxa"/>
        <w:tblInd w:w="-108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069"/>
        <w:gridCol w:w="7786"/>
      </w:tblGrid>
      <w:tr w:rsidR="009E2F63" w:rsidRPr="009E2F63" w:rsidTr="009E2F63">
        <w:trPr>
          <w:trHeight w:val="640"/>
        </w:trPr>
        <w:tc>
          <w:tcPr>
            <w:tcW w:w="206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E2F63" w:rsidRPr="009E2F63" w:rsidRDefault="009E2F63" w:rsidP="009E2F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8"/>
                <w:lang w:eastAsia="ru-RU"/>
              </w:rPr>
            </w:pPr>
            <w:r w:rsidRPr="009E2F6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Код</w:t>
            </w:r>
          </w:p>
        </w:tc>
        <w:tc>
          <w:tcPr>
            <w:tcW w:w="7786" w:type="dxa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E2F63" w:rsidRPr="009E2F63" w:rsidRDefault="009E2F63" w:rsidP="009E2F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8"/>
                <w:lang w:eastAsia="ru-RU"/>
              </w:rPr>
            </w:pPr>
            <w:r w:rsidRPr="009E2F6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Наименование результата обучения</w:t>
            </w:r>
          </w:p>
        </w:tc>
      </w:tr>
      <w:tr w:rsidR="009E2F63" w:rsidRPr="009E2F63" w:rsidTr="009E2F63">
        <w:tc>
          <w:tcPr>
            <w:tcW w:w="2069" w:type="dxa"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2F63" w:rsidRPr="009E2F63" w:rsidRDefault="009E2F63" w:rsidP="009E2F63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sz w:val="28"/>
                <w:lang w:eastAsia="ru-RU"/>
              </w:rPr>
            </w:pPr>
            <w:r w:rsidRPr="009E2F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ПК 1.1</w:t>
            </w:r>
          </w:p>
        </w:tc>
        <w:tc>
          <w:tcPr>
            <w:tcW w:w="7786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2F63" w:rsidRPr="009E2F63" w:rsidRDefault="009E2F63" w:rsidP="009E2F63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sz w:val="28"/>
                <w:lang w:eastAsia="ru-RU"/>
              </w:rPr>
            </w:pPr>
            <w:r w:rsidRPr="009E2F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Проводить семенное и вегетативное размножение цветочно-декоративных культур.</w:t>
            </w:r>
          </w:p>
        </w:tc>
      </w:tr>
      <w:tr w:rsidR="009E2F63" w:rsidRPr="009E2F63" w:rsidTr="009E2F63">
        <w:trPr>
          <w:trHeight w:val="460"/>
        </w:trPr>
        <w:tc>
          <w:tcPr>
            <w:tcW w:w="2069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2F63" w:rsidRPr="009E2F63" w:rsidRDefault="009E2F63" w:rsidP="009E2F63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8"/>
                <w:lang w:eastAsia="ru-RU"/>
              </w:rPr>
            </w:pPr>
            <w:r w:rsidRPr="009E2F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ПК 1.2</w:t>
            </w:r>
          </w:p>
        </w:tc>
        <w:tc>
          <w:tcPr>
            <w:tcW w:w="77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2F63" w:rsidRPr="009E2F63" w:rsidRDefault="009E2F63" w:rsidP="009E2F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lang w:eastAsia="ru-RU"/>
              </w:rPr>
            </w:pPr>
            <w:r w:rsidRPr="009E2F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Выполнять пикировку всходов</w:t>
            </w:r>
          </w:p>
        </w:tc>
      </w:tr>
      <w:tr w:rsidR="009E2F63" w:rsidRPr="009E2F63" w:rsidTr="009E2F63">
        <w:tc>
          <w:tcPr>
            <w:tcW w:w="2069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2F63" w:rsidRPr="009E2F63" w:rsidRDefault="009E2F63" w:rsidP="009E2F63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sz w:val="28"/>
                <w:lang w:eastAsia="ru-RU"/>
              </w:rPr>
            </w:pPr>
            <w:r w:rsidRPr="009E2F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ПК 1.3</w:t>
            </w:r>
          </w:p>
        </w:tc>
        <w:tc>
          <w:tcPr>
            <w:tcW w:w="77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2F63" w:rsidRPr="009E2F63" w:rsidRDefault="009E2F63" w:rsidP="009E2F63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sz w:val="28"/>
                <w:lang w:eastAsia="ru-RU"/>
              </w:rPr>
            </w:pPr>
            <w:r w:rsidRPr="009E2F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Высаживать растения в грунт</w:t>
            </w:r>
          </w:p>
        </w:tc>
      </w:tr>
      <w:tr w:rsidR="009E2F63" w:rsidRPr="009E2F63" w:rsidTr="009E2F63">
        <w:tc>
          <w:tcPr>
            <w:tcW w:w="2069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2F63" w:rsidRPr="009E2F63" w:rsidRDefault="009E2F63" w:rsidP="009E2F63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sz w:val="28"/>
                <w:lang w:eastAsia="ru-RU"/>
              </w:rPr>
            </w:pPr>
            <w:r w:rsidRPr="009E2F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ПК 1.4</w:t>
            </w:r>
          </w:p>
        </w:tc>
        <w:tc>
          <w:tcPr>
            <w:tcW w:w="77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2F63" w:rsidRPr="009E2F63" w:rsidRDefault="009E2F63" w:rsidP="009E2F63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28"/>
                <w:lang w:eastAsia="ru-RU"/>
              </w:rPr>
            </w:pPr>
            <w:r w:rsidRPr="009E2F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Выполнять перевалку и пересадку горшечных растений.</w:t>
            </w:r>
          </w:p>
        </w:tc>
      </w:tr>
      <w:tr w:rsidR="009E2F63" w:rsidRPr="009E2F63" w:rsidTr="009E2F63">
        <w:tc>
          <w:tcPr>
            <w:tcW w:w="2069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2F63" w:rsidRPr="009E2F63" w:rsidRDefault="009E2F63" w:rsidP="009E2F63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sz w:val="28"/>
                <w:lang w:eastAsia="ru-RU"/>
              </w:rPr>
            </w:pPr>
            <w:r w:rsidRPr="009E2F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ПК 1.5.</w:t>
            </w:r>
          </w:p>
        </w:tc>
        <w:tc>
          <w:tcPr>
            <w:tcW w:w="77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2F63" w:rsidRPr="009E2F63" w:rsidRDefault="009E2F63" w:rsidP="009E2F63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sz w:val="28"/>
                <w:lang w:eastAsia="ru-RU"/>
              </w:rPr>
            </w:pPr>
            <w:r w:rsidRPr="009E2F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Ухаживать за растениями, размноженными </w:t>
            </w:r>
            <w:proofErr w:type="gramStart"/>
            <w:r w:rsidRPr="009E2F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рассадным</w:t>
            </w:r>
            <w:proofErr w:type="gramEnd"/>
            <w:r w:rsidRPr="009E2F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и </w:t>
            </w:r>
            <w:proofErr w:type="spellStart"/>
            <w:r w:rsidRPr="009E2F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безрассадным</w:t>
            </w:r>
            <w:proofErr w:type="spellEnd"/>
            <w:r w:rsidRPr="009E2F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способами.</w:t>
            </w:r>
          </w:p>
        </w:tc>
      </w:tr>
      <w:tr w:rsidR="009E2F63" w:rsidRPr="009E2F63" w:rsidTr="009E2F63">
        <w:tc>
          <w:tcPr>
            <w:tcW w:w="2069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2F63" w:rsidRPr="009E2F63" w:rsidRDefault="009E2F63" w:rsidP="009E2F63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sz w:val="28"/>
                <w:lang w:eastAsia="ru-RU"/>
              </w:rPr>
            </w:pPr>
            <w:r w:rsidRPr="009E2F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 1</w:t>
            </w:r>
          </w:p>
        </w:tc>
        <w:tc>
          <w:tcPr>
            <w:tcW w:w="77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2F63" w:rsidRPr="009E2F63" w:rsidRDefault="009E2F63" w:rsidP="009E2F63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sz w:val="28"/>
                <w:lang w:eastAsia="ru-RU"/>
              </w:rPr>
            </w:pPr>
            <w:r w:rsidRPr="009E2F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Понимать сущность и социальную значимость своей будущей профессии, проявлять к ней устойчивый интерес.</w:t>
            </w:r>
          </w:p>
        </w:tc>
      </w:tr>
      <w:tr w:rsidR="009E2F63" w:rsidRPr="009E2F63" w:rsidTr="009E2F63">
        <w:tc>
          <w:tcPr>
            <w:tcW w:w="2069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2F63" w:rsidRPr="009E2F63" w:rsidRDefault="009E2F63" w:rsidP="009E2F63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sz w:val="28"/>
                <w:lang w:eastAsia="ru-RU"/>
              </w:rPr>
            </w:pPr>
            <w:r w:rsidRPr="009E2F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 2</w:t>
            </w:r>
          </w:p>
        </w:tc>
        <w:tc>
          <w:tcPr>
            <w:tcW w:w="77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2F63" w:rsidRPr="009E2F63" w:rsidRDefault="009E2F63" w:rsidP="009E2F63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sz w:val="28"/>
                <w:lang w:eastAsia="ru-RU"/>
              </w:rPr>
            </w:pPr>
            <w:r w:rsidRPr="009E2F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Организовать собственную деятельность, исходя из цели и способов ее достижения, определенных руководителей.</w:t>
            </w:r>
          </w:p>
        </w:tc>
      </w:tr>
      <w:tr w:rsidR="009E2F63" w:rsidRPr="009E2F63" w:rsidTr="009E2F63">
        <w:tc>
          <w:tcPr>
            <w:tcW w:w="2069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2F63" w:rsidRPr="009E2F63" w:rsidRDefault="009E2F63" w:rsidP="009E2F63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sz w:val="28"/>
                <w:lang w:eastAsia="ru-RU"/>
              </w:rPr>
            </w:pPr>
            <w:r w:rsidRPr="009E2F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 3</w:t>
            </w:r>
          </w:p>
        </w:tc>
        <w:tc>
          <w:tcPr>
            <w:tcW w:w="77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2F63" w:rsidRPr="009E2F63" w:rsidRDefault="009E2F63" w:rsidP="009E2F63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sz w:val="28"/>
                <w:lang w:eastAsia="ru-RU"/>
              </w:rPr>
            </w:pPr>
            <w:r w:rsidRPr="009E2F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</w:t>
            </w:r>
          </w:p>
        </w:tc>
      </w:tr>
      <w:tr w:rsidR="009E2F63" w:rsidRPr="009E2F63" w:rsidTr="009E2F63">
        <w:trPr>
          <w:trHeight w:val="660"/>
        </w:trPr>
        <w:tc>
          <w:tcPr>
            <w:tcW w:w="2069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2F63" w:rsidRPr="009E2F63" w:rsidRDefault="009E2F63" w:rsidP="009E2F63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8"/>
                <w:lang w:eastAsia="ru-RU"/>
              </w:rPr>
            </w:pPr>
            <w:r w:rsidRPr="009E2F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 4</w:t>
            </w:r>
          </w:p>
        </w:tc>
        <w:tc>
          <w:tcPr>
            <w:tcW w:w="77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2F63" w:rsidRPr="009E2F63" w:rsidRDefault="009E2F63" w:rsidP="009E2F63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8"/>
                <w:lang w:eastAsia="ru-RU"/>
              </w:rPr>
            </w:pPr>
            <w:r w:rsidRPr="009E2F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Осуществлять поиск информации, необходимой для эффективного выполнения профессиональных задач.</w:t>
            </w:r>
          </w:p>
        </w:tc>
      </w:tr>
      <w:tr w:rsidR="009E2F63" w:rsidRPr="009E2F63" w:rsidTr="009E2F63">
        <w:trPr>
          <w:trHeight w:val="660"/>
        </w:trPr>
        <w:tc>
          <w:tcPr>
            <w:tcW w:w="2069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2F63" w:rsidRPr="009E2F63" w:rsidRDefault="009E2F63" w:rsidP="009E2F63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8"/>
                <w:lang w:eastAsia="ru-RU"/>
              </w:rPr>
            </w:pPr>
            <w:r w:rsidRPr="009E2F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 5</w:t>
            </w:r>
          </w:p>
        </w:tc>
        <w:tc>
          <w:tcPr>
            <w:tcW w:w="77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2F63" w:rsidRPr="009E2F63" w:rsidRDefault="009E2F63" w:rsidP="009E2F63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8"/>
                <w:lang w:eastAsia="ru-RU"/>
              </w:rPr>
            </w:pPr>
            <w:r w:rsidRPr="009E2F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Использовать информационно-коммуникационные технологии в профессиональной деятельности.</w:t>
            </w:r>
          </w:p>
        </w:tc>
      </w:tr>
      <w:tr w:rsidR="009E2F63" w:rsidRPr="009E2F63" w:rsidTr="009E2F63">
        <w:trPr>
          <w:trHeight w:val="660"/>
        </w:trPr>
        <w:tc>
          <w:tcPr>
            <w:tcW w:w="2069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2F63" w:rsidRPr="009E2F63" w:rsidRDefault="009E2F63" w:rsidP="009E2F63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8"/>
                <w:lang w:eastAsia="ru-RU"/>
              </w:rPr>
            </w:pPr>
            <w:r w:rsidRPr="009E2F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 6</w:t>
            </w:r>
          </w:p>
        </w:tc>
        <w:tc>
          <w:tcPr>
            <w:tcW w:w="77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2F63" w:rsidRPr="009E2F63" w:rsidRDefault="009E2F63" w:rsidP="009E2F63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8"/>
                <w:lang w:eastAsia="ru-RU"/>
              </w:rPr>
            </w:pPr>
            <w:r w:rsidRPr="009E2F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Работать в команде, эффективно общаться с коллегами, руководством, клиентами</w:t>
            </w:r>
          </w:p>
        </w:tc>
      </w:tr>
    </w:tbl>
    <w:p w:rsidR="009E2F63" w:rsidRPr="009E2F63" w:rsidRDefault="009E2F63" w:rsidP="009E2F63"/>
    <w:p w:rsidR="009E2F63" w:rsidRDefault="009E2F63" w:rsidP="009E2F63"/>
    <w:p w:rsidR="003B5F08" w:rsidRDefault="00E00BED" w:rsidP="003B5F08">
      <w:r>
        <w:br w:type="page"/>
      </w:r>
    </w:p>
    <w:p w:rsidR="003B5F08" w:rsidRDefault="003B5F08" w:rsidP="000B0010">
      <w:pPr>
        <w:pStyle w:val="1"/>
        <w:spacing w:before="0" w:line="360" w:lineRule="auto"/>
        <w:contextualSpacing/>
        <w:jc w:val="center"/>
        <w:sectPr w:rsidR="003B5F08" w:rsidSect="003B5F08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1D0A91" w:rsidRDefault="00B52DAA" w:rsidP="004E510D">
      <w:pPr>
        <w:pStyle w:val="1"/>
        <w:spacing w:before="0" w:line="360" w:lineRule="auto"/>
        <w:contextualSpacing/>
        <w:jc w:val="center"/>
      </w:pPr>
      <w:bookmarkStart w:id="3" w:name="_Toc32091842"/>
      <w:r w:rsidRPr="00B52DAA">
        <w:lastRenderedPageBreak/>
        <w:t>3. СТРУКТУРА И СОДЕР</w:t>
      </w:r>
      <w:r>
        <w:t>ЖАНИЕ ПРОФЕССИОНАЛЬНОГО МОДУЛЯ</w:t>
      </w:r>
      <w:bookmarkEnd w:id="3"/>
    </w:p>
    <w:tbl>
      <w:tblPr>
        <w:tblStyle w:val="a7"/>
        <w:tblW w:w="12157" w:type="dxa"/>
        <w:tblLayout w:type="fixed"/>
        <w:tblLook w:val="04A0"/>
      </w:tblPr>
      <w:tblGrid>
        <w:gridCol w:w="1101"/>
        <w:gridCol w:w="3071"/>
        <w:gridCol w:w="1606"/>
        <w:gridCol w:w="993"/>
        <w:gridCol w:w="3118"/>
        <w:gridCol w:w="2268"/>
      </w:tblGrid>
      <w:tr w:rsidR="00FC2D0A" w:rsidRPr="004E510D" w:rsidTr="00FC2D0A">
        <w:trPr>
          <w:trHeight w:val="418"/>
        </w:trPr>
        <w:tc>
          <w:tcPr>
            <w:tcW w:w="1101" w:type="dxa"/>
            <w:vMerge w:val="restart"/>
            <w:hideMark/>
          </w:tcPr>
          <w:p w:rsidR="00FC2D0A" w:rsidRPr="0052209B" w:rsidRDefault="00FC2D0A" w:rsidP="003812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2209B">
              <w:rPr>
                <w:rFonts w:ascii="Times New Roman" w:hAnsi="Times New Roman" w:cs="Times New Roman"/>
                <w:b/>
                <w:sz w:val="24"/>
                <w:szCs w:val="24"/>
              </w:rPr>
              <w:t>Коды профессиональных компетенций</w:t>
            </w:r>
          </w:p>
        </w:tc>
        <w:tc>
          <w:tcPr>
            <w:tcW w:w="3071" w:type="dxa"/>
            <w:vMerge w:val="restart"/>
            <w:hideMark/>
          </w:tcPr>
          <w:p w:rsidR="00FC2D0A" w:rsidRPr="0052209B" w:rsidRDefault="00FC2D0A" w:rsidP="003812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2209B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разделов профессионального модуля</w:t>
            </w:r>
          </w:p>
        </w:tc>
        <w:tc>
          <w:tcPr>
            <w:tcW w:w="1606" w:type="dxa"/>
            <w:vMerge w:val="restart"/>
            <w:hideMark/>
          </w:tcPr>
          <w:p w:rsidR="00FC2D0A" w:rsidRPr="0052209B" w:rsidRDefault="00FC2D0A" w:rsidP="003812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2209B">
              <w:rPr>
                <w:rFonts w:ascii="Times New Roman" w:hAnsi="Times New Roman" w:cs="Times New Roman"/>
                <w:b/>
                <w:sz w:val="24"/>
                <w:szCs w:val="24"/>
              </w:rPr>
              <w:t>Всего часов</w:t>
            </w:r>
          </w:p>
          <w:p w:rsidR="00FC2D0A" w:rsidRPr="0052209B" w:rsidRDefault="00FC2D0A" w:rsidP="003812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2209B">
              <w:rPr>
                <w:rFonts w:ascii="Times New Roman" w:hAnsi="Times New Roman" w:cs="Times New Roman"/>
                <w:b/>
                <w:sz w:val="24"/>
                <w:szCs w:val="24"/>
              </w:rPr>
              <w:t>( макс. учебная нагрузка и практики)</w:t>
            </w:r>
          </w:p>
        </w:tc>
        <w:tc>
          <w:tcPr>
            <w:tcW w:w="6379" w:type="dxa"/>
            <w:gridSpan w:val="3"/>
            <w:hideMark/>
          </w:tcPr>
          <w:p w:rsidR="00FC2D0A" w:rsidRPr="0052209B" w:rsidRDefault="00FC2D0A" w:rsidP="003812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2209B">
              <w:rPr>
                <w:rFonts w:ascii="Times New Roman" w:hAnsi="Times New Roman" w:cs="Times New Roman"/>
                <w:b/>
                <w:sz w:val="24"/>
                <w:szCs w:val="24"/>
              </w:rPr>
              <w:t>Объем времени, отведенный на освоение</w:t>
            </w:r>
            <w:r w:rsidRPr="0052209B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>междисциплинарного курса (курсов)</w:t>
            </w:r>
          </w:p>
        </w:tc>
      </w:tr>
      <w:tr w:rsidR="00FC2D0A" w:rsidRPr="004E510D" w:rsidTr="00FC2D0A">
        <w:trPr>
          <w:trHeight w:val="300"/>
        </w:trPr>
        <w:tc>
          <w:tcPr>
            <w:tcW w:w="1101" w:type="dxa"/>
            <w:vMerge/>
            <w:hideMark/>
          </w:tcPr>
          <w:p w:rsidR="00FC2D0A" w:rsidRPr="0052209B" w:rsidRDefault="00FC2D0A" w:rsidP="003812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71" w:type="dxa"/>
            <w:vMerge/>
            <w:hideMark/>
          </w:tcPr>
          <w:p w:rsidR="00FC2D0A" w:rsidRPr="0052209B" w:rsidRDefault="00FC2D0A" w:rsidP="003812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6" w:type="dxa"/>
            <w:vMerge/>
            <w:hideMark/>
          </w:tcPr>
          <w:p w:rsidR="00FC2D0A" w:rsidRPr="0052209B" w:rsidRDefault="00FC2D0A" w:rsidP="003812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11" w:type="dxa"/>
            <w:gridSpan w:val="2"/>
            <w:hideMark/>
          </w:tcPr>
          <w:p w:rsidR="00FC2D0A" w:rsidRPr="0052209B" w:rsidRDefault="00FC2D0A" w:rsidP="003812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2209B">
              <w:rPr>
                <w:rFonts w:ascii="Times New Roman" w:hAnsi="Times New Roman" w:cs="Times New Roman"/>
                <w:b/>
                <w:sz w:val="24"/>
                <w:szCs w:val="24"/>
              </w:rPr>
              <w:t>Обязательная аудиторная</w:t>
            </w:r>
            <w:r w:rsidRPr="0052209B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 xml:space="preserve">учебная нагрузка </w:t>
            </w:r>
            <w:proofErr w:type="gramStart"/>
            <w:r w:rsidRPr="0052209B">
              <w:rPr>
                <w:rFonts w:ascii="Times New Roman" w:hAnsi="Times New Roman" w:cs="Times New Roman"/>
                <w:b/>
                <w:sz w:val="24"/>
                <w:szCs w:val="24"/>
              </w:rPr>
              <w:t>обучающегося</w:t>
            </w:r>
            <w:proofErr w:type="gramEnd"/>
          </w:p>
        </w:tc>
        <w:tc>
          <w:tcPr>
            <w:tcW w:w="2268" w:type="dxa"/>
            <w:vMerge w:val="restart"/>
            <w:hideMark/>
          </w:tcPr>
          <w:p w:rsidR="00FC2D0A" w:rsidRPr="0052209B" w:rsidRDefault="00FC2D0A" w:rsidP="003812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2209B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</w:t>
            </w:r>
          </w:p>
          <w:p w:rsidR="00FC2D0A" w:rsidRPr="0052209B" w:rsidRDefault="00FC2D0A" w:rsidP="003812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2209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работа </w:t>
            </w:r>
            <w:proofErr w:type="gramStart"/>
            <w:r w:rsidRPr="0052209B">
              <w:rPr>
                <w:rFonts w:ascii="Times New Roman" w:hAnsi="Times New Roman" w:cs="Times New Roman"/>
                <w:b/>
                <w:sz w:val="24"/>
                <w:szCs w:val="24"/>
              </w:rPr>
              <w:t>обучающегося</w:t>
            </w:r>
            <w:proofErr w:type="gramEnd"/>
            <w:r w:rsidRPr="0052209B"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  <w:r w:rsidRPr="0052209B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>часов</w:t>
            </w:r>
          </w:p>
        </w:tc>
      </w:tr>
      <w:tr w:rsidR="00FC2D0A" w:rsidRPr="004E510D" w:rsidTr="00FC2D0A">
        <w:trPr>
          <w:trHeight w:val="448"/>
        </w:trPr>
        <w:tc>
          <w:tcPr>
            <w:tcW w:w="1101" w:type="dxa"/>
            <w:vMerge/>
            <w:hideMark/>
          </w:tcPr>
          <w:p w:rsidR="00FC2D0A" w:rsidRPr="004E510D" w:rsidRDefault="00FC2D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1" w:type="dxa"/>
            <w:vMerge/>
            <w:hideMark/>
          </w:tcPr>
          <w:p w:rsidR="00FC2D0A" w:rsidRPr="004E510D" w:rsidRDefault="00FC2D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6" w:type="dxa"/>
            <w:vMerge/>
            <w:hideMark/>
          </w:tcPr>
          <w:p w:rsidR="00FC2D0A" w:rsidRPr="004E510D" w:rsidRDefault="00FC2D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hideMark/>
          </w:tcPr>
          <w:p w:rsidR="00FC2D0A" w:rsidRPr="0052209B" w:rsidRDefault="00E168DB" w:rsidP="003812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Теор</w:t>
            </w:r>
            <w:proofErr w:type="spellEnd"/>
            <w:r w:rsidR="00FC2D0A" w:rsidRPr="0052209B"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  <w:r w:rsidR="00FC2D0A" w:rsidRPr="0052209B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>часов</w:t>
            </w:r>
          </w:p>
        </w:tc>
        <w:tc>
          <w:tcPr>
            <w:tcW w:w="3118" w:type="dxa"/>
            <w:hideMark/>
          </w:tcPr>
          <w:p w:rsidR="00FC2D0A" w:rsidRPr="0052209B" w:rsidRDefault="00FC2D0A" w:rsidP="003812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2209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 т.ч. лабораторные работы и практические </w:t>
            </w:r>
            <w:proofErr w:type="spellStart"/>
            <w:r w:rsidRPr="0052209B">
              <w:rPr>
                <w:rFonts w:ascii="Times New Roman" w:hAnsi="Times New Roman" w:cs="Times New Roman"/>
                <w:b/>
                <w:sz w:val="24"/>
                <w:szCs w:val="24"/>
              </w:rPr>
              <w:t>занятия</w:t>
            </w:r>
            <w:proofErr w:type="gramStart"/>
            <w:r w:rsidRPr="0052209B">
              <w:rPr>
                <w:rFonts w:ascii="Times New Roman" w:hAnsi="Times New Roman" w:cs="Times New Roman"/>
                <w:b/>
                <w:sz w:val="24"/>
                <w:szCs w:val="24"/>
              </w:rPr>
              <w:t>,ч</w:t>
            </w:r>
            <w:proofErr w:type="gramEnd"/>
            <w:r w:rsidRPr="0052209B">
              <w:rPr>
                <w:rFonts w:ascii="Times New Roman" w:hAnsi="Times New Roman" w:cs="Times New Roman"/>
                <w:b/>
                <w:sz w:val="24"/>
                <w:szCs w:val="24"/>
              </w:rPr>
              <w:t>асов</w:t>
            </w:r>
            <w:proofErr w:type="spellEnd"/>
          </w:p>
        </w:tc>
        <w:tc>
          <w:tcPr>
            <w:tcW w:w="2268" w:type="dxa"/>
            <w:vMerge/>
            <w:hideMark/>
          </w:tcPr>
          <w:p w:rsidR="00FC2D0A" w:rsidRPr="004E510D" w:rsidRDefault="00FC2D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2D0A" w:rsidRPr="004E510D" w:rsidTr="00FC2D0A">
        <w:trPr>
          <w:trHeight w:val="300"/>
        </w:trPr>
        <w:tc>
          <w:tcPr>
            <w:tcW w:w="1101" w:type="dxa"/>
            <w:noWrap/>
            <w:hideMark/>
          </w:tcPr>
          <w:p w:rsidR="00FC2D0A" w:rsidRPr="004E510D" w:rsidRDefault="00FC2D0A" w:rsidP="001D0A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510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71" w:type="dxa"/>
            <w:noWrap/>
            <w:hideMark/>
          </w:tcPr>
          <w:p w:rsidR="00FC2D0A" w:rsidRPr="004E510D" w:rsidRDefault="00FC2D0A" w:rsidP="001D0A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510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06" w:type="dxa"/>
            <w:noWrap/>
            <w:hideMark/>
          </w:tcPr>
          <w:p w:rsidR="00FC2D0A" w:rsidRPr="004E510D" w:rsidRDefault="00FC2D0A" w:rsidP="001D0A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510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3" w:type="dxa"/>
            <w:noWrap/>
            <w:hideMark/>
          </w:tcPr>
          <w:p w:rsidR="00FC2D0A" w:rsidRPr="004E510D" w:rsidRDefault="00FC2D0A" w:rsidP="001D0A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510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118" w:type="dxa"/>
            <w:noWrap/>
            <w:hideMark/>
          </w:tcPr>
          <w:p w:rsidR="00FC2D0A" w:rsidRPr="004E510D" w:rsidRDefault="00FC2D0A" w:rsidP="001D0A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510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68" w:type="dxa"/>
            <w:noWrap/>
            <w:hideMark/>
          </w:tcPr>
          <w:p w:rsidR="00FC2D0A" w:rsidRPr="004E510D" w:rsidRDefault="00FC2D0A" w:rsidP="001D0A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510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FC2D0A" w:rsidRPr="004E510D" w:rsidTr="00FC2D0A">
        <w:trPr>
          <w:trHeight w:val="405"/>
        </w:trPr>
        <w:tc>
          <w:tcPr>
            <w:tcW w:w="1101" w:type="dxa"/>
            <w:hideMark/>
          </w:tcPr>
          <w:p w:rsidR="00FC2D0A" w:rsidRPr="004E510D" w:rsidRDefault="00FC2D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510D">
              <w:rPr>
                <w:rFonts w:ascii="Times New Roman" w:hAnsi="Times New Roman" w:cs="Times New Roman"/>
                <w:sz w:val="24"/>
                <w:szCs w:val="24"/>
              </w:rPr>
              <w:t>ПК 1.3                      ПК 1.5</w:t>
            </w:r>
          </w:p>
        </w:tc>
        <w:tc>
          <w:tcPr>
            <w:tcW w:w="3071" w:type="dxa"/>
            <w:hideMark/>
          </w:tcPr>
          <w:p w:rsidR="00FC2D0A" w:rsidRPr="004E510D" w:rsidRDefault="00FC2D0A" w:rsidP="00E168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510D">
              <w:rPr>
                <w:rFonts w:ascii="Times New Roman" w:hAnsi="Times New Roman" w:cs="Times New Roman"/>
                <w:sz w:val="24"/>
                <w:szCs w:val="24"/>
              </w:rPr>
              <w:t xml:space="preserve">Раздел 1. </w:t>
            </w:r>
            <w:r w:rsidR="00E168DB">
              <w:rPr>
                <w:rFonts w:ascii="Times New Roman" w:hAnsi="Times New Roman" w:cs="Times New Roman"/>
                <w:sz w:val="24"/>
                <w:szCs w:val="24"/>
              </w:rPr>
              <w:t>Технология выращивания цветочно-декоративных культур</w:t>
            </w:r>
          </w:p>
        </w:tc>
        <w:tc>
          <w:tcPr>
            <w:tcW w:w="1606" w:type="dxa"/>
            <w:noWrap/>
            <w:hideMark/>
          </w:tcPr>
          <w:p w:rsidR="00FC2D0A" w:rsidRPr="004E510D" w:rsidRDefault="00FC2D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510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E168DB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993" w:type="dxa"/>
            <w:noWrap/>
            <w:hideMark/>
          </w:tcPr>
          <w:p w:rsidR="00FC2D0A" w:rsidRPr="004E510D" w:rsidRDefault="00FC2D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510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E168DB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118" w:type="dxa"/>
            <w:noWrap/>
            <w:hideMark/>
          </w:tcPr>
          <w:p w:rsidR="00FC2D0A" w:rsidRPr="004E510D" w:rsidRDefault="00FC2D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510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E168DB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268" w:type="dxa"/>
            <w:noWrap/>
            <w:hideMark/>
          </w:tcPr>
          <w:p w:rsidR="00FC2D0A" w:rsidRPr="004E510D" w:rsidRDefault="00FC2D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510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192B2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FC2D0A" w:rsidRPr="004E510D" w:rsidTr="00FC2D0A">
        <w:trPr>
          <w:trHeight w:val="611"/>
        </w:trPr>
        <w:tc>
          <w:tcPr>
            <w:tcW w:w="1101" w:type="dxa"/>
            <w:hideMark/>
          </w:tcPr>
          <w:p w:rsidR="00FC2D0A" w:rsidRPr="004E510D" w:rsidRDefault="00FC2D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510D">
              <w:rPr>
                <w:rFonts w:ascii="Times New Roman" w:hAnsi="Times New Roman" w:cs="Times New Roman"/>
                <w:sz w:val="24"/>
                <w:szCs w:val="24"/>
              </w:rPr>
              <w:t>ПК 1.1                      ПК 1.3                      ПК 1.4                     ПК 1.5</w:t>
            </w:r>
          </w:p>
        </w:tc>
        <w:tc>
          <w:tcPr>
            <w:tcW w:w="3071" w:type="dxa"/>
            <w:hideMark/>
          </w:tcPr>
          <w:p w:rsidR="00FC2D0A" w:rsidRPr="004E510D" w:rsidRDefault="00FC2D0A" w:rsidP="00E168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510D">
              <w:rPr>
                <w:rFonts w:ascii="Times New Roman" w:hAnsi="Times New Roman" w:cs="Times New Roman"/>
                <w:sz w:val="24"/>
                <w:szCs w:val="24"/>
              </w:rPr>
              <w:t>Раздел 2.</w:t>
            </w:r>
            <w:r w:rsidR="00E168DB">
              <w:rPr>
                <w:rFonts w:ascii="Times New Roman" w:hAnsi="Times New Roman" w:cs="Times New Roman"/>
                <w:sz w:val="24"/>
                <w:szCs w:val="24"/>
              </w:rPr>
              <w:t>Выращивание цветочно-декоративных культур открытого грунта</w:t>
            </w:r>
          </w:p>
        </w:tc>
        <w:tc>
          <w:tcPr>
            <w:tcW w:w="1606" w:type="dxa"/>
            <w:noWrap/>
            <w:hideMark/>
          </w:tcPr>
          <w:p w:rsidR="00FC2D0A" w:rsidRPr="004E510D" w:rsidRDefault="00FC2D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510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192B2A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993" w:type="dxa"/>
            <w:noWrap/>
            <w:hideMark/>
          </w:tcPr>
          <w:p w:rsidR="00FC2D0A" w:rsidRPr="004E510D" w:rsidRDefault="00FC2D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510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E168DB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3118" w:type="dxa"/>
            <w:noWrap/>
            <w:hideMark/>
          </w:tcPr>
          <w:p w:rsidR="00FC2D0A" w:rsidRPr="004E510D" w:rsidRDefault="00FC2D0A" w:rsidP="00D71E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510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E168DB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268" w:type="dxa"/>
            <w:noWrap/>
            <w:hideMark/>
          </w:tcPr>
          <w:p w:rsidR="00FC2D0A" w:rsidRPr="004E510D" w:rsidRDefault="00FC2D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510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192B2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FC2D0A" w:rsidRPr="004E510D" w:rsidTr="00FC2D0A">
        <w:trPr>
          <w:trHeight w:val="721"/>
        </w:trPr>
        <w:tc>
          <w:tcPr>
            <w:tcW w:w="1101" w:type="dxa"/>
            <w:hideMark/>
          </w:tcPr>
          <w:p w:rsidR="00FC2D0A" w:rsidRPr="004E510D" w:rsidRDefault="00FC2D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510D">
              <w:rPr>
                <w:rFonts w:ascii="Times New Roman" w:hAnsi="Times New Roman" w:cs="Times New Roman"/>
                <w:sz w:val="24"/>
                <w:szCs w:val="24"/>
              </w:rPr>
              <w:t>ПК 1.1                                            ПК 1.4</w:t>
            </w:r>
          </w:p>
        </w:tc>
        <w:tc>
          <w:tcPr>
            <w:tcW w:w="3071" w:type="dxa"/>
            <w:hideMark/>
          </w:tcPr>
          <w:p w:rsidR="00FC2D0A" w:rsidRPr="004E510D" w:rsidRDefault="00FC2D0A" w:rsidP="00E168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510D">
              <w:rPr>
                <w:rFonts w:ascii="Times New Roman" w:hAnsi="Times New Roman" w:cs="Times New Roman"/>
                <w:sz w:val="24"/>
                <w:szCs w:val="24"/>
              </w:rPr>
              <w:t>Раздел 3.</w:t>
            </w:r>
            <w:r w:rsidR="00E168DB">
              <w:rPr>
                <w:rFonts w:ascii="Times New Roman" w:hAnsi="Times New Roman" w:cs="Times New Roman"/>
                <w:sz w:val="24"/>
                <w:szCs w:val="24"/>
              </w:rPr>
              <w:t>Выращивание цветочно-декоративных культур защищенного грунта</w:t>
            </w:r>
          </w:p>
        </w:tc>
        <w:tc>
          <w:tcPr>
            <w:tcW w:w="1606" w:type="dxa"/>
            <w:noWrap/>
            <w:hideMark/>
          </w:tcPr>
          <w:p w:rsidR="00FC2D0A" w:rsidRPr="004E510D" w:rsidRDefault="00FC2D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510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192B2A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993" w:type="dxa"/>
            <w:noWrap/>
            <w:hideMark/>
          </w:tcPr>
          <w:p w:rsidR="00FC2D0A" w:rsidRPr="004E510D" w:rsidRDefault="00FC2D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510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E168DB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118" w:type="dxa"/>
            <w:noWrap/>
            <w:hideMark/>
          </w:tcPr>
          <w:p w:rsidR="00FC2D0A" w:rsidRPr="004E510D" w:rsidRDefault="00FC2D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510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192B2A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268" w:type="dxa"/>
            <w:noWrap/>
            <w:hideMark/>
          </w:tcPr>
          <w:p w:rsidR="00FC2D0A" w:rsidRPr="004E510D" w:rsidRDefault="00FC2D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510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192B2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FC2D0A" w:rsidRPr="004E510D" w:rsidTr="00FC2D0A">
        <w:trPr>
          <w:trHeight w:val="300"/>
        </w:trPr>
        <w:tc>
          <w:tcPr>
            <w:tcW w:w="1101" w:type="dxa"/>
            <w:noWrap/>
            <w:hideMark/>
          </w:tcPr>
          <w:p w:rsidR="00FC2D0A" w:rsidRPr="004E510D" w:rsidRDefault="00FC2D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510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071" w:type="dxa"/>
            <w:noWrap/>
            <w:hideMark/>
          </w:tcPr>
          <w:p w:rsidR="00FC2D0A" w:rsidRPr="0052209B" w:rsidRDefault="00FC2D0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2209B">
              <w:rPr>
                <w:rFonts w:ascii="Times New Roman" w:hAnsi="Times New Roman" w:cs="Times New Roman"/>
                <w:b/>
                <w:sz w:val="24"/>
                <w:szCs w:val="24"/>
              </w:rPr>
              <w:t>Всего:</w:t>
            </w:r>
          </w:p>
        </w:tc>
        <w:tc>
          <w:tcPr>
            <w:tcW w:w="1606" w:type="dxa"/>
            <w:noWrap/>
            <w:hideMark/>
          </w:tcPr>
          <w:p w:rsidR="00FC2D0A" w:rsidRPr="0052209B" w:rsidRDefault="00FC2D0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2209B">
              <w:rPr>
                <w:rFonts w:ascii="Times New Roman" w:hAnsi="Times New Roman" w:cs="Times New Roman"/>
                <w:b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110</w:t>
            </w:r>
          </w:p>
        </w:tc>
        <w:tc>
          <w:tcPr>
            <w:tcW w:w="993" w:type="dxa"/>
            <w:noWrap/>
            <w:hideMark/>
          </w:tcPr>
          <w:p w:rsidR="00FC2D0A" w:rsidRPr="0052209B" w:rsidRDefault="00FC2D0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2209B">
              <w:rPr>
                <w:rFonts w:ascii="Times New Roman" w:hAnsi="Times New Roman" w:cs="Times New Roman"/>
                <w:b/>
                <w:sz w:val="24"/>
                <w:szCs w:val="24"/>
              </w:rPr>
              <w:t> 66</w:t>
            </w:r>
          </w:p>
        </w:tc>
        <w:tc>
          <w:tcPr>
            <w:tcW w:w="3118" w:type="dxa"/>
            <w:noWrap/>
            <w:hideMark/>
          </w:tcPr>
          <w:p w:rsidR="00FC2D0A" w:rsidRPr="0052209B" w:rsidRDefault="00FC2D0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2209B">
              <w:rPr>
                <w:rFonts w:ascii="Times New Roman" w:hAnsi="Times New Roman" w:cs="Times New Roman"/>
                <w:b/>
                <w:sz w:val="24"/>
                <w:szCs w:val="24"/>
              </w:rPr>
              <w:t> 44</w:t>
            </w:r>
          </w:p>
        </w:tc>
        <w:tc>
          <w:tcPr>
            <w:tcW w:w="2268" w:type="dxa"/>
            <w:noWrap/>
            <w:hideMark/>
          </w:tcPr>
          <w:p w:rsidR="00FC2D0A" w:rsidRPr="0052209B" w:rsidRDefault="00FC2D0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2209B">
              <w:rPr>
                <w:rFonts w:ascii="Times New Roman" w:hAnsi="Times New Roman" w:cs="Times New Roman"/>
                <w:b/>
                <w:sz w:val="24"/>
                <w:szCs w:val="24"/>
              </w:rPr>
              <w:t> 26</w:t>
            </w:r>
          </w:p>
        </w:tc>
      </w:tr>
    </w:tbl>
    <w:p w:rsidR="004E510D" w:rsidRDefault="004E510D" w:rsidP="00E00BED"/>
    <w:p w:rsidR="00E168DB" w:rsidRDefault="00E168DB">
      <w:r>
        <w:br w:type="page"/>
      </w:r>
    </w:p>
    <w:p w:rsidR="00FC2D0A" w:rsidRDefault="00FC2D0A" w:rsidP="00E00BED"/>
    <w:p w:rsidR="004E510D" w:rsidRPr="004E510D" w:rsidRDefault="0052209B" w:rsidP="004E510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МДК.01</w:t>
      </w:r>
      <w:r w:rsidR="004E510D" w:rsidRPr="004E510D">
        <w:rPr>
          <w:rFonts w:ascii="Times New Roman" w:eastAsia="Times New Roman" w:hAnsi="Times New Roman" w:cs="Times New Roman"/>
          <w:b/>
          <w:sz w:val="28"/>
          <w:szCs w:val="28"/>
        </w:rPr>
        <w:t>.01. Технология выращивания цветочно-декоративных культур</w:t>
      </w:r>
    </w:p>
    <w:p w:rsidR="004E510D" w:rsidRPr="004E510D" w:rsidRDefault="004E510D" w:rsidP="004E510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tbl>
      <w:tblPr>
        <w:tblW w:w="146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117"/>
        <w:gridCol w:w="50"/>
        <w:gridCol w:w="485"/>
        <w:gridCol w:w="35"/>
        <w:gridCol w:w="20"/>
        <w:gridCol w:w="7"/>
        <w:gridCol w:w="6317"/>
        <w:gridCol w:w="3217"/>
        <w:gridCol w:w="43"/>
        <w:gridCol w:w="1397"/>
      </w:tblGrid>
      <w:tr w:rsidR="004E510D" w:rsidRPr="004E510D" w:rsidTr="004E510D">
        <w:tc>
          <w:tcPr>
            <w:tcW w:w="3167" w:type="dxa"/>
            <w:gridSpan w:val="2"/>
          </w:tcPr>
          <w:p w:rsidR="004E510D" w:rsidRPr="004E510D" w:rsidRDefault="004E510D" w:rsidP="008C2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E510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Наименование разделов профессионального модуля (ПМ), междисциплинарного курса (МДК) и тем</w:t>
            </w:r>
          </w:p>
        </w:tc>
        <w:tc>
          <w:tcPr>
            <w:tcW w:w="6864" w:type="dxa"/>
            <w:gridSpan w:val="5"/>
          </w:tcPr>
          <w:p w:rsidR="004E510D" w:rsidRPr="004E510D" w:rsidRDefault="004E510D" w:rsidP="00F74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E510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Содержание учебного материала, лабораторные работы и практические занятия, самостоятельная работа </w:t>
            </w:r>
            <w:proofErr w:type="gramStart"/>
            <w:r w:rsidRPr="004E510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обучающихся</w:t>
            </w:r>
            <w:proofErr w:type="gramEnd"/>
          </w:p>
        </w:tc>
        <w:tc>
          <w:tcPr>
            <w:tcW w:w="3217" w:type="dxa"/>
          </w:tcPr>
          <w:p w:rsidR="004E510D" w:rsidRPr="004E510D" w:rsidRDefault="004E510D" w:rsidP="00F7406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E510D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>Объем часов</w:t>
            </w: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</w:tcPr>
          <w:p w:rsidR="004E510D" w:rsidRPr="004E510D" w:rsidRDefault="004E510D" w:rsidP="004E51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E510D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>Уровень освоения</w:t>
            </w:r>
          </w:p>
        </w:tc>
      </w:tr>
      <w:tr w:rsidR="004E510D" w:rsidRPr="004E510D" w:rsidTr="004E510D">
        <w:tc>
          <w:tcPr>
            <w:tcW w:w="3167" w:type="dxa"/>
            <w:gridSpan w:val="2"/>
          </w:tcPr>
          <w:p w:rsidR="004E510D" w:rsidRPr="004E510D" w:rsidRDefault="004E510D" w:rsidP="008C2D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E510D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Раздел 1. </w:t>
            </w:r>
            <w:r w:rsidRPr="004E510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Технология выращивания цветочно-декоративных культур</w:t>
            </w:r>
          </w:p>
        </w:tc>
        <w:tc>
          <w:tcPr>
            <w:tcW w:w="6864" w:type="dxa"/>
            <w:gridSpan w:val="5"/>
          </w:tcPr>
          <w:p w:rsidR="004E510D" w:rsidRPr="004E510D" w:rsidRDefault="004E510D" w:rsidP="00F74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17" w:type="dxa"/>
          </w:tcPr>
          <w:p w:rsidR="004E510D" w:rsidRPr="004E510D" w:rsidRDefault="00192B2A" w:rsidP="00663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34</w:t>
            </w:r>
          </w:p>
        </w:tc>
        <w:tc>
          <w:tcPr>
            <w:tcW w:w="1440" w:type="dxa"/>
            <w:gridSpan w:val="2"/>
            <w:vMerge w:val="restart"/>
            <w:shd w:val="clear" w:color="auto" w:fill="auto"/>
          </w:tcPr>
          <w:p w:rsidR="004E510D" w:rsidRPr="004E510D" w:rsidRDefault="004E510D" w:rsidP="004E5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E510D" w:rsidRPr="004E510D" w:rsidTr="00663EF6">
        <w:trPr>
          <w:trHeight w:val="1789"/>
        </w:trPr>
        <w:tc>
          <w:tcPr>
            <w:tcW w:w="3167" w:type="dxa"/>
            <w:gridSpan w:val="2"/>
          </w:tcPr>
          <w:p w:rsidR="004E510D" w:rsidRPr="00663EF6" w:rsidRDefault="004E510D" w:rsidP="00663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E510D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МДК 01. 01. </w:t>
            </w:r>
            <w:r w:rsidRPr="004E510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Технология выращивания цветочно-декоративных культур</w:t>
            </w:r>
          </w:p>
        </w:tc>
        <w:tc>
          <w:tcPr>
            <w:tcW w:w="6864" w:type="dxa"/>
            <w:gridSpan w:val="5"/>
          </w:tcPr>
          <w:p w:rsidR="004E510D" w:rsidRPr="004E510D" w:rsidRDefault="004E510D" w:rsidP="00F74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17" w:type="dxa"/>
          </w:tcPr>
          <w:p w:rsidR="004E510D" w:rsidRPr="004E510D" w:rsidRDefault="00FA564C" w:rsidP="00FA56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34</w:t>
            </w:r>
          </w:p>
        </w:tc>
        <w:tc>
          <w:tcPr>
            <w:tcW w:w="1440" w:type="dxa"/>
            <w:gridSpan w:val="2"/>
            <w:vMerge/>
            <w:shd w:val="clear" w:color="auto" w:fill="auto"/>
          </w:tcPr>
          <w:p w:rsidR="004E510D" w:rsidRPr="004E510D" w:rsidRDefault="004E510D" w:rsidP="004E5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E510D" w:rsidRPr="004E510D" w:rsidTr="004E510D">
        <w:trPr>
          <w:trHeight w:val="549"/>
        </w:trPr>
        <w:tc>
          <w:tcPr>
            <w:tcW w:w="3167" w:type="dxa"/>
            <w:gridSpan w:val="2"/>
            <w:vMerge w:val="restart"/>
          </w:tcPr>
          <w:p w:rsidR="004E510D" w:rsidRPr="004E510D" w:rsidRDefault="004E510D" w:rsidP="008C2D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E510D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>Тема 1.1.</w:t>
            </w:r>
          </w:p>
          <w:p w:rsidR="004E510D" w:rsidRPr="004E510D" w:rsidRDefault="004E510D" w:rsidP="008C2D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E510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Введение</w:t>
            </w:r>
          </w:p>
        </w:tc>
        <w:tc>
          <w:tcPr>
            <w:tcW w:w="6864" w:type="dxa"/>
            <w:gridSpan w:val="5"/>
          </w:tcPr>
          <w:p w:rsidR="004E510D" w:rsidRPr="004E510D" w:rsidRDefault="004E510D" w:rsidP="00F74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510D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>Содержание учебного материала</w:t>
            </w:r>
          </w:p>
        </w:tc>
        <w:tc>
          <w:tcPr>
            <w:tcW w:w="3217" w:type="dxa"/>
          </w:tcPr>
          <w:p w:rsidR="004E510D" w:rsidRPr="004E510D" w:rsidRDefault="004E510D" w:rsidP="00F74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4E510D" w:rsidRPr="004E510D" w:rsidRDefault="001F742E" w:rsidP="00F74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</w:t>
            </w:r>
          </w:p>
          <w:p w:rsidR="004E510D" w:rsidRPr="004E510D" w:rsidRDefault="004E510D" w:rsidP="00F74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40" w:type="dxa"/>
            <w:gridSpan w:val="2"/>
            <w:vMerge w:val="restart"/>
            <w:shd w:val="clear" w:color="auto" w:fill="auto"/>
          </w:tcPr>
          <w:p w:rsidR="004E510D" w:rsidRPr="004E510D" w:rsidRDefault="004E510D" w:rsidP="004E5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51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4E510D" w:rsidRPr="004E510D" w:rsidTr="004E510D">
        <w:trPr>
          <w:trHeight w:val="1060"/>
        </w:trPr>
        <w:tc>
          <w:tcPr>
            <w:tcW w:w="3167" w:type="dxa"/>
            <w:gridSpan w:val="2"/>
            <w:vMerge/>
          </w:tcPr>
          <w:p w:rsidR="004E510D" w:rsidRPr="004E510D" w:rsidRDefault="004E510D" w:rsidP="008C2D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0" w:type="dxa"/>
            <w:gridSpan w:val="3"/>
          </w:tcPr>
          <w:p w:rsidR="004E510D" w:rsidRPr="004E510D" w:rsidRDefault="004E510D" w:rsidP="004E51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  <w:r w:rsidRPr="004E510D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>1</w:t>
            </w:r>
          </w:p>
          <w:p w:rsidR="004E510D" w:rsidRPr="004E510D" w:rsidRDefault="004E510D" w:rsidP="004E51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324" w:type="dxa"/>
            <w:gridSpan w:val="2"/>
          </w:tcPr>
          <w:p w:rsidR="004E510D" w:rsidRPr="004E510D" w:rsidRDefault="004E510D" w:rsidP="00F74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E510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Цветоводство как отрасль растениеводства, используемая для внутреннего и внешнего зелёного строительства</w:t>
            </w:r>
          </w:p>
          <w:p w:rsidR="004E510D" w:rsidRPr="004E510D" w:rsidRDefault="004E510D" w:rsidP="00F74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E51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Задачи цветоводства.</w:t>
            </w:r>
          </w:p>
          <w:p w:rsidR="004E510D" w:rsidRPr="004E510D" w:rsidRDefault="004E510D" w:rsidP="00F74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E51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Перспективы развития цветоводства. Назначение цветочно-декоративных </w:t>
            </w:r>
            <w:proofErr w:type="spellStart"/>
            <w:r w:rsidRPr="004E51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растений</w:t>
            </w:r>
            <w:proofErr w:type="gramStart"/>
            <w:r w:rsidRPr="004E51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="00663EF6" w:rsidRPr="00663E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gramEnd"/>
            <w:r w:rsidR="00663EF6" w:rsidRPr="00663E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роизводственная</w:t>
            </w:r>
            <w:proofErr w:type="spellEnd"/>
            <w:r w:rsidR="00663EF6" w:rsidRPr="00663E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классификация цветочно-декоративных культур по месту выращивания, биологическим особенностям и декоративной ценности.</w:t>
            </w:r>
          </w:p>
        </w:tc>
        <w:tc>
          <w:tcPr>
            <w:tcW w:w="3217" w:type="dxa"/>
          </w:tcPr>
          <w:p w:rsidR="004E510D" w:rsidRPr="004E510D" w:rsidRDefault="004E510D" w:rsidP="00F74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E510D" w:rsidRPr="004E510D" w:rsidRDefault="004E510D" w:rsidP="00F74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E510D" w:rsidRPr="004E510D" w:rsidRDefault="001F742E" w:rsidP="001F7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  <w:p w:rsidR="004E510D" w:rsidRPr="004E510D" w:rsidRDefault="004E510D" w:rsidP="00F74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E510D" w:rsidRPr="004E510D" w:rsidRDefault="004E510D" w:rsidP="00F74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40" w:type="dxa"/>
            <w:gridSpan w:val="2"/>
            <w:vMerge/>
            <w:shd w:val="clear" w:color="auto" w:fill="auto"/>
          </w:tcPr>
          <w:p w:rsidR="004E510D" w:rsidRPr="004E510D" w:rsidRDefault="004E510D" w:rsidP="004E5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63EF6" w:rsidRPr="004E510D" w:rsidTr="004E510D">
        <w:trPr>
          <w:trHeight w:val="760"/>
        </w:trPr>
        <w:tc>
          <w:tcPr>
            <w:tcW w:w="3167" w:type="dxa"/>
            <w:gridSpan w:val="2"/>
            <w:vMerge/>
          </w:tcPr>
          <w:p w:rsidR="00663EF6" w:rsidRPr="004E510D" w:rsidRDefault="00663EF6" w:rsidP="008C2D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0" w:type="dxa"/>
            <w:gridSpan w:val="3"/>
          </w:tcPr>
          <w:p w:rsidR="00663EF6" w:rsidRPr="004E510D" w:rsidRDefault="00663EF6" w:rsidP="004E51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  <w:r w:rsidRPr="004E510D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6324" w:type="dxa"/>
            <w:gridSpan w:val="2"/>
          </w:tcPr>
          <w:p w:rsidR="00663EF6" w:rsidRPr="004E510D" w:rsidRDefault="00663EF6" w:rsidP="00993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E51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Специализированное оборудование и инструменты для выращивания цветочно-декоративных культур.</w:t>
            </w:r>
          </w:p>
        </w:tc>
        <w:tc>
          <w:tcPr>
            <w:tcW w:w="3217" w:type="dxa"/>
          </w:tcPr>
          <w:p w:rsidR="00663EF6" w:rsidRPr="004E510D" w:rsidRDefault="001F742E" w:rsidP="00F74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  <w:p w:rsidR="00663EF6" w:rsidRPr="004E510D" w:rsidRDefault="00663EF6" w:rsidP="00F74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63EF6" w:rsidRPr="004E510D" w:rsidRDefault="00663EF6" w:rsidP="00F74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40" w:type="dxa"/>
            <w:gridSpan w:val="2"/>
            <w:vMerge/>
            <w:shd w:val="clear" w:color="auto" w:fill="auto"/>
          </w:tcPr>
          <w:p w:rsidR="00663EF6" w:rsidRPr="004E510D" w:rsidRDefault="00663EF6" w:rsidP="004E5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63EF6" w:rsidRPr="004E510D" w:rsidTr="004E510D">
        <w:trPr>
          <w:trHeight w:val="420"/>
        </w:trPr>
        <w:tc>
          <w:tcPr>
            <w:tcW w:w="3167" w:type="dxa"/>
            <w:gridSpan w:val="2"/>
            <w:vMerge/>
          </w:tcPr>
          <w:p w:rsidR="00663EF6" w:rsidRPr="004E510D" w:rsidRDefault="00663EF6" w:rsidP="008C2D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0" w:type="dxa"/>
            <w:gridSpan w:val="3"/>
          </w:tcPr>
          <w:p w:rsidR="00663EF6" w:rsidRPr="004E510D" w:rsidRDefault="00663EF6" w:rsidP="004E51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  <w:r w:rsidRPr="004E510D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6324" w:type="dxa"/>
            <w:gridSpan w:val="2"/>
          </w:tcPr>
          <w:p w:rsidR="00663EF6" w:rsidRPr="004E510D" w:rsidRDefault="00663EF6" w:rsidP="00993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51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Правила техники безопасности и охраны труда при выполнении агротехнических работ по выращиванию цветочно-декоративных культур.</w:t>
            </w:r>
          </w:p>
        </w:tc>
        <w:tc>
          <w:tcPr>
            <w:tcW w:w="3217" w:type="dxa"/>
          </w:tcPr>
          <w:p w:rsidR="00663EF6" w:rsidRPr="004E510D" w:rsidRDefault="00663EF6" w:rsidP="00F74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63EF6" w:rsidRPr="004E510D" w:rsidRDefault="001F742E" w:rsidP="00F74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40" w:type="dxa"/>
            <w:gridSpan w:val="2"/>
            <w:vMerge/>
            <w:shd w:val="clear" w:color="auto" w:fill="auto"/>
          </w:tcPr>
          <w:p w:rsidR="00663EF6" w:rsidRPr="004E510D" w:rsidRDefault="00663EF6" w:rsidP="004E5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63EF6" w:rsidRPr="004E510D" w:rsidTr="004E510D">
        <w:trPr>
          <w:trHeight w:val="235"/>
        </w:trPr>
        <w:tc>
          <w:tcPr>
            <w:tcW w:w="3167" w:type="dxa"/>
            <w:gridSpan w:val="2"/>
            <w:vMerge w:val="restart"/>
          </w:tcPr>
          <w:p w:rsidR="00663EF6" w:rsidRPr="004E510D" w:rsidRDefault="00663EF6" w:rsidP="008C2D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E510D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>Тема 1.2.</w:t>
            </w:r>
          </w:p>
          <w:p w:rsidR="00663EF6" w:rsidRPr="004E510D" w:rsidRDefault="00663EF6" w:rsidP="008C2D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E510D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>Управление факторами внешней среды в условиях открытого и закрытого грунта</w:t>
            </w:r>
          </w:p>
        </w:tc>
        <w:tc>
          <w:tcPr>
            <w:tcW w:w="6864" w:type="dxa"/>
            <w:gridSpan w:val="5"/>
            <w:shd w:val="clear" w:color="auto" w:fill="auto"/>
          </w:tcPr>
          <w:p w:rsidR="00663EF6" w:rsidRPr="004E510D" w:rsidRDefault="00663EF6" w:rsidP="00F74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510D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>Содержание учебного материала</w:t>
            </w:r>
          </w:p>
        </w:tc>
        <w:tc>
          <w:tcPr>
            <w:tcW w:w="3217" w:type="dxa"/>
          </w:tcPr>
          <w:p w:rsidR="00663EF6" w:rsidRPr="001F742E" w:rsidRDefault="001F742E" w:rsidP="00F74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1F742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440" w:type="dxa"/>
            <w:gridSpan w:val="2"/>
            <w:vMerge w:val="restart"/>
            <w:shd w:val="clear" w:color="auto" w:fill="auto"/>
          </w:tcPr>
          <w:p w:rsidR="00663EF6" w:rsidRPr="004E510D" w:rsidRDefault="00663EF6" w:rsidP="004E510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63EF6" w:rsidRPr="004E510D" w:rsidRDefault="00663EF6" w:rsidP="004E510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51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2</w:t>
            </w:r>
          </w:p>
          <w:p w:rsidR="00663EF6" w:rsidRPr="004E510D" w:rsidRDefault="00663EF6" w:rsidP="004E5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63EF6" w:rsidRPr="004E510D" w:rsidRDefault="00663EF6" w:rsidP="004E5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63EF6" w:rsidRPr="004E510D" w:rsidTr="004E510D">
        <w:trPr>
          <w:trHeight w:val="1320"/>
        </w:trPr>
        <w:tc>
          <w:tcPr>
            <w:tcW w:w="3167" w:type="dxa"/>
            <w:gridSpan w:val="2"/>
            <w:vMerge/>
          </w:tcPr>
          <w:p w:rsidR="00663EF6" w:rsidRPr="004E510D" w:rsidRDefault="00663EF6" w:rsidP="008C2D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85" w:type="dxa"/>
            <w:shd w:val="clear" w:color="auto" w:fill="auto"/>
          </w:tcPr>
          <w:p w:rsidR="00663EF6" w:rsidRPr="004E510D" w:rsidRDefault="00663EF6" w:rsidP="004E5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51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6379" w:type="dxa"/>
            <w:gridSpan w:val="4"/>
            <w:shd w:val="clear" w:color="auto" w:fill="auto"/>
          </w:tcPr>
          <w:p w:rsidR="00663EF6" w:rsidRPr="00192B2A" w:rsidRDefault="00663EF6" w:rsidP="00F74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92B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Взаимосвязь растений с факторами внешней среды</w:t>
            </w:r>
          </w:p>
          <w:p w:rsidR="00663EF6" w:rsidRPr="004E510D" w:rsidRDefault="00663EF6" w:rsidP="00F74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51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Условия, наиболее благоприятные для роста и развития цветочно-декоративных </w:t>
            </w:r>
            <w:proofErr w:type="spellStart"/>
            <w:r w:rsidRPr="004E51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культур</w:t>
            </w:r>
            <w:proofErr w:type="gramStart"/>
            <w:r w:rsidRPr="004E51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.Т</w:t>
            </w:r>
            <w:proofErr w:type="gramEnd"/>
            <w:r w:rsidRPr="004E51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епловой</w:t>
            </w:r>
            <w:proofErr w:type="spellEnd"/>
            <w:r w:rsidRPr="004E51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режим. Отношение цветочных растений к теплу в разные периоды роста и развития. Классификация растений в зависимости от отношения к теплу. Температурный оптимум.</w:t>
            </w:r>
          </w:p>
        </w:tc>
        <w:tc>
          <w:tcPr>
            <w:tcW w:w="3217" w:type="dxa"/>
          </w:tcPr>
          <w:p w:rsidR="00663EF6" w:rsidRPr="004E510D" w:rsidRDefault="00663EF6" w:rsidP="00F74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63EF6" w:rsidRPr="004E510D" w:rsidRDefault="00663EF6" w:rsidP="00F74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63EF6" w:rsidRPr="004E510D" w:rsidRDefault="00663EF6" w:rsidP="00F74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63EF6" w:rsidRPr="004E510D" w:rsidRDefault="00663EF6" w:rsidP="00F74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63EF6" w:rsidRPr="004E510D" w:rsidRDefault="001F742E" w:rsidP="00F74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  <w:p w:rsidR="00663EF6" w:rsidRPr="004E510D" w:rsidRDefault="00663EF6" w:rsidP="00F74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40" w:type="dxa"/>
            <w:gridSpan w:val="2"/>
            <w:vMerge/>
            <w:shd w:val="clear" w:color="auto" w:fill="auto"/>
          </w:tcPr>
          <w:p w:rsidR="00663EF6" w:rsidRPr="004E510D" w:rsidRDefault="00663EF6" w:rsidP="004E5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63EF6" w:rsidRPr="004E510D" w:rsidTr="004E510D">
        <w:trPr>
          <w:trHeight w:val="880"/>
        </w:trPr>
        <w:tc>
          <w:tcPr>
            <w:tcW w:w="3167" w:type="dxa"/>
            <w:gridSpan w:val="2"/>
            <w:vMerge/>
          </w:tcPr>
          <w:p w:rsidR="00663EF6" w:rsidRPr="004E510D" w:rsidRDefault="00663EF6" w:rsidP="008C2D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85" w:type="dxa"/>
            <w:shd w:val="clear" w:color="auto" w:fill="auto"/>
          </w:tcPr>
          <w:p w:rsidR="00663EF6" w:rsidRPr="004E510D" w:rsidRDefault="00663EF6" w:rsidP="004E5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51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6379" w:type="dxa"/>
            <w:gridSpan w:val="4"/>
            <w:shd w:val="clear" w:color="auto" w:fill="auto"/>
          </w:tcPr>
          <w:p w:rsidR="00663EF6" w:rsidRPr="004E510D" w:rsidRDefault="00663EF6" w:rsidP="00F7406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E51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Световой режим. Отношение цветочно-декоративных культур к свету. Светолюбивые и теневыносливые растения короткого и длинного дня. Способы создания благоприятного светового режима в открытом и закрытом грунтах.</w:t>
            </w:r>
          </w:p>
        </w:tc>
        <w:tc>
          <w:tcPr>
            <w:tcW w:w="3217" w:type="dxa"/>
            <w:vMerge w:val="restart"/>
          </w:tcPr>
          <w:p w:rsidR="00663EF6" w:rsidRPr="004E510D" w:rsidRDefault="00663EF6" w:rsidP="00F74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63EF6" w:rsidRPr="004E510D" w:rsidRDefault="00663EF6" w:rsidP="00F74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63EF6" w:rsidRPr="004E510D" w:rsidRDefault="001F742E" w:rsidP="00F74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  <w:p w:rsidR="00663EF6" w:rsidRPr="004E510D" w:rsidRDefault="00663EF6" w:rsidP="00F74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63EF6" w:rsidRPr="004E510D" w:rsidRDefault="00663EF6" w:rsidP="00F74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63EF6" w:rsidRPr="004E510D" w:rsidRDefault="001F742E" w:rsidP="00F74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  <w:p w:rsidR="00663EF6" w:rsidRPr="004E510D" w:rsidRDefault="00663EF6" w:rsidP="00F74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63EF6" w:rsidRPr="004E510D" w:rsidRDefault="00663EF6" w:rsidP="00F74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63EF6" w:rsidRPr="004E510D" w:rsidRDefault="00663EF6" w:rsidP="00F74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63EF6" w:rsidRPr="004E510D" w:rsidRDefault="00663EF6" w:rsidP="00F74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40" w:type="dxa"/>
            <w:gridSpan w:val="2"/>
            <w:vMerge/>
            <w:shd w:val="clear" w:color="auto" w:fill="auto"/>
          </w:tcPr>
          <w:p w:rsidR="00663EF6" w:rsidRPr="004E510D" w:rsidRDefault="00663EF6" w:rsidP="004E5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63EF6" w:rsidRPr="004E510D" w:rsidTr="004E510D">
        <w:trPr>
          <w:trHeight w:val="1340"/>
        </w:trPr>
        <w:tc>
          <w:tcPr>
            <w:tcW w:w="3167" w:type="dxa"/>
            <w:gridSpan w:val="2"/>
            <w:vMerge/>
          </w:tcPr>
          <w:p w:rsidR="00663EF6" w:rsidRPr="004E510D" w:rsidRDefault="00663EF6" w:rsidP="008C2D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85" w:type="dxa"/>
            <w:tcBorders>
              <w:bottom w:val="single" w:sz="4" w:space="0" w:color="auto"/>
            </w:tcBorders>
            <w:shd w:val="clear" w:color="auto" w:fill="auto"/>
          </w:tcPr>
          <w:p w:rsidR="00663EF6" w:rsidRPr="004E510D" w:rsidRDefault="00663EF6" w:rsidP="004E5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51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6379" w:type="dxa"/>
            <w:gridSpan w:val="4"/>
            <w:shd w:val="clear" w:color="auto" w:fill="auto"/>
          </w:tcPr>
          <w:p w:rsidR="00663EF6" w:rsidRPr="004E510D" w:rsidRDefault="00663EF6" w:rsidP="00F7406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51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Воздушно-газовый режим. Водный режим. Отношение цветочных и декоративно-лиственных растений к воздушно-газовому режиму. Влияние углекисло</w:t>
            </w:r>
            <w:r w:rsidRPr="004E51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softHyphen/>
              <w:t>ты, содержащейся в воздухе, на рост и развитие растений.</w:t>
            </w:r>
            <w:r w:rsidR="00FC2D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</w:t>
            </w:r>
            <w:r w:rsidRPr="004E51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тношение цветочно-</w:t>
            </w:r>
            <w:r w:rsidRPr="004E51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декоративных растений к воде, к влажности воздуха и почвы в разные периоды онтогенеза.</w:t>
            </w:r>
          </w:p>
        </w:tc>
        <w:tc>
          <w:tcPr>
            <w:tcW w:w="3217" w:type="dxa"/>
            <w:vMerge/>
          </w:tcPr>
          <w:p w:rsidR="00663EF6" w:rsidRPr="004E510D" w:rsidRDefault="00663EF6" w:rsidP="00F74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40" w:type="dxa"/>
            <w:gridSpan w:val="2"/>
            <w:vMerge/>
            <w:shd w:val="clear" w:color="auto" w:fill="auto"/>
          </w:tcPr>
          <w:p w:rsidR="00663EF6" w:rsidRPr="004E510D" w:rsidRDefault="00663EF6" w:rsidP="004E5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63EF6" w:rsidRPr="004E510D" w:rsidTr="004E510D">
        <w:trPr>
          <w:trHeight w:val="650"/>
        </w:trPr>
        <w:tc>
          <w:tcPr>
            <w:tcW w:w="3167" w:type="dxa"/>
            <w:gridSpan w:val="2"/>
            <w:vMerge/>
          </w:tcPr>
          <w:p w:rsidR="00663EF6" w:rsidRPr="004E510D" w:rsidRDefault="00663EF6" w:rsidP="008C2D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85" w:type="dxa"/>
            <w:shd w:val="clear" w:color="auto" w:fill="auto"/>
          </w:tcPr>
          <w:p w:rsidR="00663EF6" w:rsidRPr="004E510D" w:rsidRDefault="00663EF6" w:rsidP="004E5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51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6379" w:type="dxa"/>
            <w:gridSpan w:val="4"/>
            <w:shd w:val="clear" w:color="auto" w:fill="auto"/>
          </w:tcPr>
          <w:p w:rsidR="00663EF6" w:rsidRPr="00192B2A" w:rsidRDefault="00663EF6" w:rsidP="00F74069">
            <w:pPr>
              <w:shd w:val="clear" w:color="auto" w:fill="FFFFFF"/>
              <w:spacing w:after="0" w:line="240" w:lineRule="auto"/>
              <w:ind w:right="1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92B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Почва, садовые земли и субстраты. Применение удобрений.</w:t>
            </w:r>
          </w:p>
          <w:p w:rsidR="00663EF6" w:rsidRPr="004E510D" w:rsidRDefault="00663EF6" w:rsidP="00F74069">
            <w:pPr>
              <w:shd w:val="clear" w:color="auto" w:fill="FFFFFF"/>
              <w:spacing w:after="0" w:line="240" w:lineRule="auto"/>
              <w:ind w:right="1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51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Виды садовых земель, их заготовка, хранение и использование.</w:t>
            </w:r>
          </w:p>
          <w:p w:rsidR="00663EF6" w:rsidRPr="004E510D" w:rsidRDefault="00663EF6" w:rsidP="00F74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51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Группы цветочных растений по требованию к питанию на разных фазах роста и развития.</w:t>
            </w:r>
          </w:p>
        </w:tc>
        <w:tc>
          <w:tcPr>
            <w:tcW w:w="3217" w:type="dxa"/>
          </w:tcPr>
          <w:p w:rsidR="00663EF6" w:rsidRPr="004E510D" w:rsidRDefault="001F742E" w:rsidP="00F74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40" w:type="dxa"/>
            <w:gridSpan w:val="2"/>
            <w:vMerge/>
            <w:shd w:val="clear" w:color="auto" w:fill="auto"/>
          </w:tcPr>
          <w:p w:rsidR="00663EF6" w:rsidRPr="004E510D" w:rsidRDefault="00663EF6" w:rsidP="004E5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63EF6" w:rsidRPr="004E510D" w:rsidTr="004E510D">
        <w:trPr>
          <w:trHeight w:val="940"/>
        </w:trPr>
        <w:tc>
          <w:tcPr>
            <w:tcW w:w="3167" w:type="dxa"/>
            <w:gridSpan w:val="2"/>
            <w:vMerge/>
          </w:tcPr>
          <w:p w:rsidR="00663EF6" w:rsidRPr="004E510D" w:rsidRDefault="00663EF6" w:rsidP="008C2D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85" w:type="dxa"/>
            <w:shd w:val="clear" w:color="auto" w:fill="auto"/>
          </w:tcPr>
          <w:p w:rsidR="00663EF6" w:rsidRPr="004E510D" w:rsidRDefault="00663EF6" w:rsidP="004E5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51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6379" w:type="dxa"/>
            <w:gridSpan w:val="4"/>
            <w:shd w:val="clear" w:color="auto" w:fill="auto"/>
          </w:tcPr>
          <w:p w:rsidR="00663EF6" w:rsidRPr="004E510D" w:rsidRDefault="00663EF6" w:rsidP="00F74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51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Создание благоприятного питательного режима посредством внесения в почву органических, минеральных удобрений.</w:t>
            </w:r>
          </w:p>
          <w:p w:rsidR="00663EF6" w:rsidRPr="004E510D" w:rsidRDefault="00663EF6" w:rsidP="00F74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217" w:type="dxa"/>
          </w:tcPr>
          <w:p w:rsidR="00663EF6" w:rsidRPr="004E510D" w:rsidRDefault="001F742E" w:rsidP="00F74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40" w:type="dxa"/>
            <w:gridSpan w:val="2"/>
            <w:vMerge/>
            <w:shd w:val="clear" w:color="auto" w:fill="auto"/>
          </w:tcPr>
          <w:p w:rsidR="00663EF6" w:rsidRPr="004E510D" w:rsidRDefault="00663EF6" w:rsidP="004E5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63EF6" w:rsidRPr="004E510D" w:rsidTr="002B4462">
        <w:tc>
          <w:tcPr>
            <w:tcW w:w="3167" w:type="dxa"/>
            <w:gridSpan w:val="2"/>
            <w:vMerge w:val="restart"/>
            <w:tcBorders>
              <w:top w:val="nil"/>
            </w:tcBorders>
          </w:tcPr>
          <w:p w:rsidR="00663EF6" w:rsidRPr="004E510D" w:rsidRDefault="00663EF6" w:rsidP="008C2D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864" w:type="dxa"/>
            <w:gridSpan w:val="5"/>
          </w:tcPr>
          <w:p w:rsidR="00663EF6" w:rsidRPr="004E510D" w:rsidRDefault="00663EF6" w:rsidP="00F7406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E510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Практические  занятия</w:t>
            </w:r>
          </w:p>
        </w:tc>
        <w:tc>
          <w:tcPr>
            <w:tcW w:w="3217" w:type="dxa"/>
          </w:tcPr>
          <w:p w:rsidR="00663EF6" w:rsidRPr="004E510D" w:rsidRDefault="00AD0213" w:rsidP="00F74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440" w:type="dxa"/>
            <w:gridSpan w:val="2"/>
            <w:vMerge w:val="restart"/>
            <w:shd w:val="clear" w:color="auto" w:fill="auto"/>
          </w:tcPr>
          <w:p w:rsidR="00663EF6" w:rsidRPr="005B0B7D" w:rsidRDefault="00663EF6" w:rsidP="004E5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 w:themeColor="background1"/>
                <w:sz w:val="28"/>
                <w:szCs w:val="28"/>
                <w:lang w:eastAsia="ru-RU"/>
              </w:rPr>
            </w:pPr>
          </w:p>
        </w:tc>
      </w:tr>
      <w:tr w:rsidR="00663EF6" w:rsidRPr="004E510D" w:rsidTr="002B4462">
        <w:trPr>
          <w:trHeight w:val="992"/>
        </w:trPr>
        <w:tc>
          <w:tcPr>
            <w:tcW w:w="3167" w:type="dxa"/>
            <w:gridSpan w:val="2"/>
            <w:vMerge/>
            <w:tcBorders>
              <w:top w:val="nil"/>
            </w:tcBorders>
          </w:tcPr>
          <w:p w:rsidR="00663EF6" w:rsidRPr="004E510D" w:rsidRDefault="00663EF6" w:rsidP="008C2D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7" w:type="dxa"/>
            <w:gridSpan w:val="4"/>
          </w:tcPr>
          <w:p w:rsidR="00663EF6" w:rsidRPr="004E510D" w:rsidRDefault="00663EF6" w:rsidP="00F74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E510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6317" w:type="dxa"/>
          </w:tcPr>
          <w:p w:rsidR="00663EF6" w:rsidRPr="004E510D" w:rsidRDefault="00663EF6" w:rsidP="00F74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51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Разработка  перечня мероприятий по обеспечению  благоприятного светового и теплового режима  для цветочно-декоративных культур  открытого и закрытого грунта</w:t>
            </w:r>
          </w:p>
        </w:tc>
        <w:tc>
          <w:tcPr>
            <w:tcW w:w="3217" w:type="dxa"/>
          </w:tcPr>
          <w:p w:rsidR="00663EF6" w:rsidRPr="004E510D" w:rsidRDefault="00663EF6" w:rsidP="00F74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663EF6" w:rsidRPr="004E510D" w:rsidRDefault="00663EF6" w:rsidP="00F74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51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  <w:p w:rsidR="00663EF6" w:rsidRPr="004E510D" w:rsidRDefault="00663EF6" w:rsidP="00F74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40" w:type="dxa"/>
            <w:gridSpan w:val="2"/>
            <w:vMerge/>
            <w:shd w:val="clear" w:color="auto" w:fill="auto"/>
          </w:tcPr>
          <w:p w:rsidR="00663EF6" w:rsidRPr="004E510D" w:rsidRDefault="00663EF6" w:rsidP="004E5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63EF6" w:rsidRPr="00AD0213" w:rsidTr="002B4462">
        <w:tc>
          <w:tcPr>
            <w:tcW w:w="3167" w:type="dxa"/>
            <w:gridSpan w:val="2"/>
            <w:vMerge/>
            <w:tcBorders>
              <w:top w:val="nil"/>
            </w:tcBorders>
          </w:tcPr>
          <w:p w:rsidR="00663EF6" w:rsidRPr="004E510D" w:rsidRDefault="00663EF6" w:rsidP="008C2D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7" w:type="dxa"/>
            <w:gridSpan w:val="4"/>
          </w:tcPr>
          <w:p w:rsidR="00663EF6" w:rsidRPr="004E510D" w:rsidRDefault="00663EF6" w:rsidP="00F74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E510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6317" w:type="dxa"/>
          </w:tcPr>
          <w:p w:rsidR="00663EF6" w:rsidRPr="004E510D" w:rsidRDefault="00663EF6" w:rsidP="00F74069">
            <w:pPr>
              <w:shd w:val="clear" w:color="auto" w:fill="FFFFFF"/>
              <w:spacing w:after="0" w:line="240" w:lineRule="auto"/>
              <w:ind w:right="1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51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Разработка  перечня мероприятий по заготовке садовой земли, по ее хранению и использованию</w:t>
            </w:r>
            <w:r w:rsidR="00AD0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="00AD0213" w:rsidRPr="004E51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Определение оптимального водного режима для цветочно-декоративных культур: расчет норм  полива и опрыскиваний, температуры воды</w:t>
            </w:r>
          </w:p>
        </w:tc>
        <w:tc>
          <w:tcPr>
            <w:tcW w:w="3217" w:type="dxa"/>
          </w:tcPr>
          <w:p w:rsidR="00663EF6" w:rsidRPr="004E510D" w:rsidRDefault="00663EF6" w:rsidP="00F74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51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  <w:p w:rsidR="00663EF6" w:rsidRPr="004E510D" w:rsidRDefault="00663EF6" w:rsidP="00F74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40" w:type="dxa"/>
            <w:gridSpan w:val="2"/>
            <w:vMerge/>
            <w:shd w:val="clear" w:color="auto" w:fill="auto"/>
          </w:tcPr>
          <w:p w:rsidR="00663EF6" w:rsidRPr="004E510D" w:rsidRDefault="00663EF6" w:rsidP="004E5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63EF6" w:rsidRPr="00AD0213" w:rsidTr="002B4462">
        <w:tc>
          <w:tcPr>
            <w:tcW w:w="3167" w:type="dxa"/>
            <w:gridSpan w:val="2"/>
            <w:vMerge/>
            <w:tcBorders>
              <w:top w:val="nil"/>
            </w:tcBorders>
          </w:tcPr>
          <w:p w:rsidR="00663EF6" w:rsidRPr="004E510D" w:rsidRDefault="00663EF6" w:rsidP="008C2D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864" w:type="dxa"/>
            <w:gridSpan w:val="5"/>
          </w:tcPr>
          <w:p w:rsidR="00663EF6" w:rsidRPr="004E510D" w:rsidRDefault="00663EF6" w:rsidP="00F740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E510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Лабораторные работы</w:t>
            </w:r>
          </w:p>
        </w:tc>
        <w:tc>
          <w:tcPr>
            <w:tcW w:w="3217" w:type="dxa"/>
          </w:tcPr>
          <w:p w:rsidR="00663EF6" w:rsidRPr="004E510D" w:rsidRDefault="00663EF6" w:rsidP="00F74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440" w:type="dxa"/>
            <w:gridSpan w:val="2"/>
            <w:vMerge/>
            <w:shd w:val="clear" w:color="auto" w:fill="auto"/>
          </w:tcPr>
          <w:p w:rsidR="00663EF6" w:rsidRPr="004E510D" w:rsidRDefault="00663EF6" w:rsidP="004E5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63EF6" w:rsidRPr="004E510D" w:rsidTr="002B4462">
        <w:tc>
          <w:tcPr>
            <w:tcW w:w="3167" w:type="dxa"/>
            <w:gridSpan w:val="2"/>
            <w:vMerge/>
            <w:tcBorders>
              <w:top w:val="nil"/>
            </w:tcBorders>
          </w:tcPr>
          <w:p w:rsidR="00663EF6" w:rsidRPr="004E510D" w:rsidRDefault="00663EF6" w:rsidP="008C2D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7" w:type="dxa"/>
            <w:gridSpan w:val="4"/>
          </w:tcPr>
          <w:p w:rsidR="00663EF6" w:rsidRPr="004E510D" w:rsidRDefault="00663EF6" w:rsidP="00F74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E510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6317" w:type="dxa"/>
          </w:tcPr>
          <w:p w:rsidR="00663EF6" w:rsidRPr="004E510D" w:rsidRDefault="00663EF6" w:rsidP="00F740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51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Внесение органических, минеральных удобрений для создания благоприятного питательного режима цветочно-декоративных культур</w:t>
            </w:r>
          </w:p>
        </w:tc>
        <w:tc>
          <w:tcPr>
            <w:tcW w:w="3217" w:type="dxa"/>
          </w:tcPr>
          <w:p w:rsidR="00663EF6" w:rsidRPr="004E510D" w:rsidRDefault="00663EF6" w:rsidP="00F74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  <w:p w:rsidR="00663EF6" w:rsidRPr="004E510D" w:rsidRDefault="00663EF6" w:rsidP="00F74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40" w:type="dxa"/>
            <w:gridSpan w:val="2"/>
            <w:vMerge/>
            <w:shd w:val="clear" w:color="auto" w:fill="auto"/>
          </w:tcPr>
          <w:p w:rsidR="00663EF6" w:rsidRPr="004E510D" w:rsidRDefault="00663EF6" w:rsidP="004E5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63EF6" w:rsidRPr="004E510D" w:rsidTr="002B4462">
        <w:tc>
          <w:tcPr>
            <w:tcW w:w="3167" w:type="dxa"/>
            <w:gridSpan w:val="2"/>
            <w:vMerge/>
            <w:tcBorders>
              <w:top w:val="nil"/>
            </w:tcBorders>
          </w:tcPr>
          <w:p w:rsidR="00663EF6" w:rsidRPr="004E510D" w:rsidRDefault="00663EF6" w:rsidP="008C2D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7" w:type="dxa"/>
            <w:gridSpan w:val="4"/>
          </w:tcPr>
          <w:p w:rsidR="00663EF6" w:rsidRPr="004E510D" w:rsidRDefault="00663EF6" w:rsidP="00F74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E510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6317" w:type="dxa"/>
          </w:tcPr>
          <w:p w:rsidR="00663EF6" w:rsidRPr="004E510D" w:rsidRDefault="00663EF6" w:rsidP="00F74069">
            <w:pPr>
              <w:tabs>
                <w:tab w:val="left" w:pos="916"/>
                <w:tab w:val="left" w:pos="1832"/>
                <w:tab w:val="left" w:pos="233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510D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 xml:space="preserve">Расчет оптимальных диапазонов содержания питательных элементов для выращивания   различных видов  </w:t>
            </w:r>
            <w:r w:rsidRPr="004E51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цветочно-декоративных культур</w:t>
            </w:r>
          </w:p>
        </w:tc>
        <w:tc>
          <w:tcPr>
            <w:tcW w:w="3217" w:type="dxa"/>
          </w:tcPr>
          <w:p w:rsidR="00663EF6" w:rsidRPr="004E510D" w:rsidRDefault="00663EF6" w:rsidP="00F74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63EF6" w:rsidRPr="004E510D" w:rsidRDefault="00663EF6" w:rsidP="00F74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51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40" w:type="dxa"/>
            <w:gridSpan w:val="2"/>
            <w:vMerge/>
            <w:shd w:val="clear" w:color="auto" w:fill="auto"/>
          </w:tcPr>
          <w:p w:rsidR="00663EF6" w:rsidRPr="004E510D" w:rsidRDefault="00663EF6" w:rsidP="004E5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63EF6" w:rsidRPr="004E510D" w:rsidTr="002B4462">
        <w:tc>
          <w:tcPr>
            <w:tcW w:w="3167" w:type="dxa"/>
            <w:gridSpan w:val="2"/>
            <w:vMerge/>
            <w:tcBorders>
              <w:top w:val="nil"/>
              <w:bottom w:val="single" w:sz="4" w:space="0" w:color="auto"/>
            </w:tcBorders>
          </w:tcPr>
          <w:p w:rsidR="00663EF6" w:rsidRPr="004E510D" w:rsidRDefault="00663EF6" w:rsidP="008C2D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7" w:type="dxa"/>
            <w:gridSpan w:val="4"/>
          </w:tcPr>
          <w:p w:rsidR="00663EF6" w:rsidRPr="004E510D" w:rsidRDefault="00663EF6" w:rsidP="00F74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E510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6317" w:type="dxa"/>
          </w:tcPr>
          <w:p w:rsidR="00663EF6" w:rsidRPr="004E510D" w:rsidRDefault="00663EF6" w:rsidP="00F74069">
            <w:pPr>
              <w:tabs>
                <w:tab w:val="left" w:pos="916"/>
                <w:tab w:val="left" w:pos="1832"/>
                <w:tab w:val="left" w:pos="233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  <w:r w:rsidRPr="004E510D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>Выявление симптомов недостатка питательных веще</w:t>
            </w:r>
            <w:proofErr w:type="gramStart"/>
            <w:r w:rsidRPr="004E510D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>ств дл</w:t>
            </w:r>
            <w:proofErr w:type="gramEnd"/>
            <w:r w:rsidRPr="004E510D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 xml:space="preserve">я </w:t>
            </w:r>
            <w:r w:rsidRPr="004E51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цветочно-декоративных культур  и разработка мероприятий по их устранению</w:t>
            </w:r>
          </w:p>
        </w:tc>
        <w:tc>
          <w:tcPr>
            <w:tcW w:w="3217" w:type="dxa"/>
          </w:tcPr>
          <w:p w:rsidR="00663EF6" w:rsidRPr="004E510D" w:rsidRDefault="00663EF6" w:rsidP="00F74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63EF6" w:rsidRPr="004E510D" w:rsidRDefault="00663EF6" w:rsidP="00F74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51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  <w:p w:rsidR="00663EF6" w:rsidRPr="004E510D" w:rsidRDefault="00663EF6" w:rsidP="00F74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40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</w:tcPr>
          <w:p w:rsidR="00663EF6" w:rsidRPr="004E510D" w:rsidRDefault="00663EF6" w:rsidP="004E5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63EF6" w:rsidRPr="004E510D" w:rsidTr="00F74069">
        <w:tc>
          <w:tcPr>
            <w:tcW w:w="3167" w:type="dxa"/>
            <w:gridSpan w:val="2"/>
            <w:vMerge w:val="restart"/>
            <w:tcBorders>
              <w:bottom w:val="nil"/>
            </w:tcBorders>
          </w:tcPr>
          <w:p w:rsidR="00663EF6" w:rsidRPr="004E510D" w:rsidRDefault="00663EF6" w:rsidP="008C2D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663EF6" w:rsidRPr="004E510D" w:rsidRDefault="00663EF6" w:rsidP="008C2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E510D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>Тема 1.3</w:t>
            </w:r>
          </w:p>
          <w:p w:rsidR="00663EF6" w:rsidRPr="004E510D" w:rsidRDefault="00663EF6" w:rsidP="008C2D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E510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Производственные площади цветочного хозяйства</w:t>
            </w:r>
          </w:p>
        </w:tc>
        <w:tc>
          <w:tcPr>
            <w:tcW w:w="6864" w:type="dxa"/>
            <w:gridSpan w:val="5"/>
          </w:tcPr>
          <w:p w:rsidR="00663EF6" w:rsidRPr="004E510D" w:rsidRDefault="00663EF6" w:rsidP="00F74069">
            <w:pPr>
              <w:tabs>
                <w:tab w:val="left" w:pos="233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17" w:type="dxa"/>
          </w:tcPr>
          <w:p w:rsidR="00663EF6" w:rsidRPr="001F742E" w:rsidRDefault="001F742E" w:rsidP="00F74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1F742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63EF6" w:rsidRPr="004E510D" w:rsidRDefault="00663EF6" w:rsidP="004E5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63EF6" w:rsidRPr="004E510D" w:rsidTr="00F74069">
        <w:trPr>
          <w:trHeight w:val="1380"/>
        </w:trPr>
        <w:tc>
          <w:tcPr>
            <w:tcW w:w="3167" w:type="dxa"/>
            <w:gridSpan w:val="2"/>
            <w:vMerge/>
            <w:tcBorders>
              <w:bottom w:val="nil"/>
            </w:tcBorders>
          </w:tcPr>
          <w:p w:rsidR="00663EF6" w:rsidRPr="004E510D" w:rsidRDefault="00663EF6" w:rsidP="008C2D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85" w:type="dxa"/>
            <w:shd w:val="clear" w:color="auto" w:fill="auto"/>
          </w:tcPr>
          <w:p w:rsidR="00663EF6" w:rsidRPr="004E510D" w:rsidRDefault="00663EF6" w:rsidP="004E510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51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6379" w:type="dxa"/>
            <w:gridSpan w:val="4"/>
            <w:shd w:val="clear" w:color="auto" w:fill="auto"/>
          </w:tcPr>
          <w:p w:rsidR="00663EF6" w:rsidRPr="004E510D" w:rsidRDefault="00663EF6" w:rsidP="00F74069">
            <w:pPr>
              <w:shd w:val="clear" w:color="auto" w:fill="FFFFFF"/>
              <w:tabs>
                <w:tab w:val="left" w:pos="233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4E51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Видыоранжерей</w:t>
            </w:r>
            <w:proofErr w:type="gramStart"/>
            <w:r w:rsidRPr="004E51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,п</w:t>
            </w:r>
            <w:proofErr w:type="gramEnd"/>
            <w:r w:rsidRPr="004E51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арников</w:t>
            </w:r>
            <w:proofErr w:type="spellEnd"/>
            <w:r w:rsidRPr="004E51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 рассадников, и </w:t>
            </w:r>
            <w:proofErr w:type="spellStart"/>
            <w:r w:rsidRPr="004E51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</w:t>
            </w:r>
            <w:proofErr w:type="spellEnd"/>
            <w:r w:rsidRPr="004E51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назначение..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Соотношение площадей оранжерей, </w:t>
            </w:r>
            <w:r w:rsidR="00FC2D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парников, </w:t>
            </w:r>
            <w:r w:rsidRPr="004E51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рассадников и открытого грунта.</w:t>
            </w:r>
          </w:p>
        </w:tc>
        <w:tc>
          <w:tcPr>
            <w:tcW w:w="3217" w:type="dxa"/>
          </w:tcPr>
          <w:p w:rsidR="00663EF6" w:rsidRPr="004E510D" w:rsidRDefault="001F742E" w:rsidP="00F74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40" w:type="dxa"/>
            <w:gridSpan w:val="2"/>
            <w:vMerge w:val="restart"/>
            <w:shd w:val="clear" w:color="auto" w:fill="auto"/>
          </w:tcPr>
          <w:p w:rsidR="00663EF6" w:rsidRPr="004E510D" w:rsidRDefault="00663EF6" w:rsidP="004E5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51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663EF6" w:rsidRPr="004E510D" w:rsidTr="008C2DEE">
        <w:trPr>
          <w:trHeight w:val="1306"/>
        </w:trPr>
        <w:tc>
          <w:tcPr>
            <w:tcW w:w="3167" w:type="dxa"/>
            <w:gridSpan w:val="2"/>
            <w:vMerge/>
            <w:tcBorders>
              <w:bottom w:val="nil"/>
            </w:tcBorders>
          </w:tcPr>
          <w:p w:rsidR="00663EF6" w:rsidRPr="004E510D" w:rsidRDefault="00663EF6" w:rsidP="008C2D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85" w:type="dxa"/>
            <w:shd w:val="clear" w:color="auto" w:fill="auto"/>
          </w:tcPr>
          <w:p w:rsidR="00663EF6" w:rsidRPr="004E510D" w:rsidRDefault="00663EF6" w:rsidP="004E51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E510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</w:t>
            </w:r>
          </w:p>
          <w:p w:rsidR="00663EF6" w:rsidRPr="004E510D" w:rsidRDefault="00663EF6" w:rsidP="004E510D">
            <w:pPr>
              <w:shd w:val="clear" w:color="auto" w:fill="FFFFFF"/>
              <w:spacing w:after="0" w:line="240" w:lineRule="auto"/>
              <w:ind w:right="36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6379" w:type="dxa"/>
            <w:gridSpan w:val="4"/>
            <w:shd w:val="clear" w:color="auto" w:fill="auto"/>
          </w:tcPr>
          <w:p w:rsidR="00663EF6" w:rsidRPr="004E510D" w:rsidRDefault="00663EF6" w:rsidP="00F74069">
            <w:pPr>
              <w:shd w:val="clear" w:color="auto" w:fill="FFFFFF"/>
              <w:tabs>
                <w:tab w:val="left" w:pos="233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E51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Основные типы оранжерей по </w:t>
            </w:r>
            <w:proofErr w:type="spellStart"/>
            <w:r w:rsidRPr="004E51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конструкции,по</w:t>
            </w:r>
            <w:proofErr w:type="spellEnd"/>
            <w:r w:rsidRPr="004E51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назначению и температурным </w:t>
            </w:r>
            <w:proofErr w:type="spellStart"/>
            <w:r w:rsidRPr="004E51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условиям</w:t>
            </w:r>
            <w:proofErr w:type="gramStart"/>
            <w:r w:rsidRPr="004E51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.В</w:t>
            </w:r>
            <w:proofErr w:type="gramEnd"/>
            <w:r w:rsidRPr="004E51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нутреннее</w:t>
            </w:r>
            <w:proofErr w:type="spellEnd"/>
            <w:r w:rsidRPr="004E51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оборудование оранжерей.</w:t>
            </w:r>
            <w:r w:rsidRPr="00663E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Различные типы парников. Особенности устройства</w:t>
            </w:r>
            <w:r w:rsidRPr="00663EF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3217" w:type="dxa"/>
          </w:tcPr>
          <w:p w:rsidR="00663EF6" w:rsidRPr="004E510D" w:rsidRDefault="001F742E" w:rsidP="00F74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  <w:p w:rsidR="00663EF6" w:rsidRPr="004E510D" w:rsidRDefault="00663EF6" w:rsidP="00F74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63EF6" w:rsidRPr="004E510D" w:rsidRDefault="00663EF6" w:rsidP="008C2DE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40" w:type="dxa"/>
            <w:gridSpan w:val="2"/>
            <w:vMerge/>
            <w:shd w:val="clear" w:color="auto" w:fill="auto"/>
          </w:tcPr>
          <w:p w:rsidR="00663EF6" w:rsidRPr="004E510D" w:rsidRDefault="00663EF6" w:rsidP="004E5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63EF6" w:rsidRPr="004E510D" w:rsidTr="008D626D">
        <w:trPr>
          <w:trHeight w:val="829"/>
        </w:trPr>
        <w:tc>
          <w:tcPr>
            <w:tcW w:w="3167" w:type="dxa"/>
            <w:gridSpan w:val="2"/>
            <w:vMerge/>
            <w:tcBorders>
              <w:bottom w:val="nil"/>
            </w:tcBorders>
          </w:tcPr>
          <w:p w:rsidR="00663EF6" w:rsidRPr="004E510D" w:rsidRDefault="00663EF6" w:rsidP="008C2D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85" w:type="dxa"/>
            <w:shd w:val="clear" w:color="auto" w:fill="auto"/>
          </w:tcPr>
          <w:p w:rsidR="00663EF6" w:rsidRPr="004E510D" w:rsidRDefault="00663EF6" w:rsidP="004E510D">
            <w:pPr>
              <w:shd w:val="clear" w:color="auto" w:fill="FFFFFF"/>
              <w:spacing w:after="0" w:line="240" w:lineRule="auto"/>
              <w:ind w:right="36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E510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6379" w:type="dxa"/>
            <w:gridSpan w:val="4"/>
            <w:shd w:val="clear" w:color="auto" w:fill="auto"/>
          </w:tcPr>
          <w:p w:rsidR="00663EF6" w:rsidRPr="004E510D" w:rsidRDefault="00663EF6" w:rsidP="00F74069">
            <w:pPr>
              <w:shd w:val="clear" w:color="auto" w:fill="FFFFFF"/>
              <w:tabs>
                <w:tab w:val="left" w:pos="233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3E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Способы обогрева парников. Набивка и пе</w:t>
            </w:r>
            <w:r w:rsidRPr="00663E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softHyphen/>
              <w:t xml:space="preserve">ребивка парников. Особенности устройства парников с техническим </w:t>
            </w:r>
            <w:proofErr w:type="spellStart"/>
            <w:r w:rsidRPr="00663E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обогревом</w:t>
            </w:r>
            <w:proofErr w:type="gramStart"/>
            <w:r w:rsidRPr="00663E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.Р</w:t>
            </w:r>
            <w:proofErr w:type="gramEnd"/>
            <w:r w:rsidRPr="00663E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азличные</w:t>
            </w:r>
            <w:proofErr w:type="spellEnd"/>
            <w:r w:rsidRPr="00663E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типы рассадников.</w:t>
            </w:r>
          </w:p>
        </w:tc>
        <w:tc>
          <w:tcPr>
            <w:tcW w:w="3217" w:type="dxa"/>
          </w:tcPr>
          <w:p w:rsidR="00663EF6" w:rsidRPr="004E510D" w:rsidRDefault="00663EF6" w:rsidP="00F74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63EF6" w:rsidRPr="004E510D" w:rsidRDefault="001F742E" w:rsidP="008D6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  <w:p w:rsidR="00663EF6" w:rsidRPr="004E510D" w:rsidRDefault="00663EF6" w:rsidP="00F74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40" w:type="dxa"/>
            <w:gridSpan w:val="2"/>
            <w:vMerge/>
            <w:shd w:val="clear" w:color="auto" w:fill="auto"/>
          </w:tcPr>
          <w:p w:rsidR="00663EF6" w:rsidRPr="004E510D" w:rsidRDefault="00663EF6" w:rsidP="004E5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63EF6" w:rsidRPr="004E510D" w:rsidTr="00F74069">
        <w:trPr>
          <w:trHeight w:val="900"/>
        </w:trPr>
        <w:tc>
          <w:tcPr>
            <w:tcW w:w="3167" w:type="dxa"/>
            <w:gridSpan w:val="2"/>
            <w:vMerge/>
            <w:tcBorders>
              <w:bottom w:val="nil"/>
            </w:tcBorders>
          </w:tcPr>
          <w:p w:rsidR="00663EF6" w:rsidRPr="004E510D" w:rsidRDefault="00663EF6" w:rsidP="008C2D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85" w:type="dxa"/>
            <w:tcBorders>
              <w:bottom w:val="single" w:sz="4" w:space="0" w:color="auto"/>
            </w:tcBorders>
            <w:shd w:val="clear" w:color="auto" w:fill="auto"/>
          </w:tcPr>
          <w:p w:rsidR="00663EF6" w:rsidRPr="004E510D" w:rsidRDefault="00663EF6" w:rsidP="004E510D">
            <w:pPr>
              <w:shd w:val="clear" w:color="auto" w:fill="FFFFFF"/>
              <w:spacing w:after="0" w:line="240" w:lineRule="auto"/>
              <w:ind w:right="36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E510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6379" w:type="dxa"/>
            <w:gridSpan w:val="4"/>
            <w:shd w:val="clear" w:color="auto" w:fill="auto"/>
          </w:tcPr>
          <w:p w:rsidR="00663EF6" w:rsidRPr="00663EF6" w:rsidRDefault="00663EF6" w:rsidP="00663EF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3E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Виды хранилищ для различ</w:t>
            </w:r>
            <w:r w:rsidR="00FC2D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ных типов посадочного материала, </w:t>
            </w:r>
            <w:r w:rsidRPr="00663E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их назначение.</w:t>
            </w:r>
          </w:p>
          <w:p w:rsidR="00663EF6" w:rsidRPr="00663EF6" w:rsidRDefault="00663EF6" w:rsidP="00663EF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3E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Организация хранилищ для луковичных, </w:t>
            </w:r>
            <w:proofErr w:type="spellStart"/>
            <w:r w:rsidRPr="00663E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клубнелуковичных</w:t>
            </w:r>
            <w:proofErr w:type="spellEnd"/>
            <w:r w:rsidRPr="00663E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 горшечных растений. Организация специальных помещений для подготовки и выгонки луковичных растений.</w:t>
            </w:r>
          </w:p>
          <w:p w:rsidR="00663EF6" w:rsidRPr="004E510D" w:rsidRDefault="00663EF6" w:rsidP="00663EF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3E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Типовые хранилища для семян, посадочного материала и срезанных цветов. Оборудование и </w:t>
            </w:r>
            <w:r w:rsidRPr="00663E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режимы хранения семян, посадочного материала и срезанных цветов.</w:t>
            </w:r>
          </w:p>
        </w:tc>
        <w:tc>
          <w:tcPr>
            <w:tcW w:w="3217" w:type="dxa"/>
          </w:tcPr>
          <w:p w:rsidR="00663EF6" w:rsidRPr="004E510D" w:rsidRDefault="00663EF6" w:rsidP="00F74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63EF6" w:rsidRPr="004E510D" w:rsidRDefault="001F742E" w:rsidP="00F74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  <w:p w:rsidR="00663EF6" w:rsidRPr="004E510D" w:rsidRDefault="00663EF6" w:rsidP="00F74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63EF6" w:rsidRPr="004E510D" w:rsidRDefault="00663EF6" w:rsidP="00F74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40" w:type="dxa"/>
            <w:gridSpan w:val="2"/>
            <w:vMerge/>
            <w:shd w:val="clear" w:color="auto" w:fill="auto"/>
          </w:tcPr>
          <w:p w:rsidR="00663EF6" w:rsidRPr="004E510D" w:rsidRDefault="00663EF6" w:rsidP="004E5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63EF6" w:rsidRPr="004E510D" w:rsidTr="00F74069">
        <w:tblPrEx>
          <w:tblLook w:val="04A0"/>
        </w:tblPrEx>
        <w:tc>
          <w:tcPr>
            <w:tcW w:w="3117" w:type="dxa"/>
            <w:vMerge w:val="restart"/>
          </w:tcPr>
          <w:p w:rsidR="00663EF6" w:rsidRPr="004E510D" w:rsidRDefault="00663EF6" w:rsidP="008C2DEE">
            <w:pPr>
              <w:shd w:val="clear" w:color="auto" w:fill="FFFFFF"/>
              <w:spacing w:after="0" w:line="240" w:lineRule="auto"/>
              <w:ind w:right="26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914" w:type="dxa"/>
            <w:gridSpan w:val="6"/>
          </w:tcPr>
          <w:p w:rsidR="00663EF6" w:rsidRPr="004E510D" w:rsidRDefault="00663EF6" w:rsidP="008C2D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E510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Практические  занятия</w:t>
            </w:r>
          </w:p>
        </w:tc>
        <w:tc>
          <w:tcPr>
            <w:tcW w:w="3260" w:type="dxa"/>
            <w:gridSpan w:val="2"/>
          </w:tcPr>
          <w:p w:rsidR="00663EF6" w:rsidRPr="004E510D" w:rsidRDefault="00AD0213" w:rsidP="00F74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397" w:type="dxa"/>
            <w:vMerge w:val="restart"/>
          </w:tcPr>
          <w:p w:rsidR="00663EF6" w:rsidRPr="004E510D" w:rsidRDefault="00663EF6" w:rsidP="004E5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63EF6" w:rsidRPr="004E510D" w:rsidTr="00F74069">
        <w:tblPrEx>
          <w:tblLook w:val="04A0"/>
        </w:tblPrEx>
        <w:tc>
          <w:tcPr>
            <w:tcW w:w="3117" w:type="dxa"/>
            <w:vMerge/>
          </w:tcPr>
          <w:p w:rsidR="00663EF6" w:rsidRPr="004E510D" w:rsidRDefault="00663EF6" w:rsidP="008C2DEE">
            <w:pPr>
              <w:shd w:val="clear" w:color="auto" w:fill="FFFFFF"/>
              <w:spacing w:after="0" w:line="240" w:lineRule="auto"/>
              <w:ind w:right="26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70" w:type="dxa"/>
            <w:gridSpan w:val="3"/>
          </w:tcPr>
          <w:p w:rsidR="00663EF6" w:rsidRPr="004E510D" w:rsidRDefault="00663EF6" w:rsidP="008C2D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E510D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6344" w:type="dxa"/>
            <w:gridSpan w:val="3"/>
          </w:tcPr>
          <w:p w:rsidR="00663EF6" w:rsidRPr="004E510D" w:rsidRDefault="00663EF6" w:rsidP="00F7406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  <w:r w:rsidRPr="004E51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Выбор места для размещения парниковых и оранжерейных сооружений по отношению к сторонам света.</w:t>
            </w:r>
            <w:r w:rsidR="00AD0213" w:rsidRPr="004E51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Разработка мероприятий по соблюдению режима хранения семян, посадочного материала и срезанных цветов.</w:t>
            </w:r>
          </w:p>
        </w:tc>
        <w:tc>
          <w:tcPr>
            <w:tcW w:w="3260" w:type="dxa"/>
            <w:gridSpan w:val="2"/>
          </w:tcPr>
          <w:p w:rsidR="00663EF6" w:rsidRPr="004E510D" w:rsidRDefault="00663EF6" w:rsidP="00F74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51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  <w:p w:rsidR="00663EF6" w:rsidRPr="004E510D" w:rsidRDefault="00663EF6" w:rsidP="00F74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97" w:type="dxa"/>
            <w:vMerge/>
          </w:tcPr>
          <w:p w:rsidR="00663EF6" w:rsidRPr="004E510D" w:rsidRDefault="00663EF6" w:rsidP="004E5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63EF6" w:rsidRPr="004E510D" w:rsidTr="00F74069">
        <w:tblPrEx>
          <w:tblLook w:val="04A0"/>
        </w:tblPrEx>
        <w:tc>
          <w:tcPr>
            <w:tcW w:w="3117" w:type="dxa"/>
            <w:vMerge w:val="restart"/>
          </w:tcPr>
          <w:p w:rsidR="00663EF6" w:rsidRPr="004E510D" w:rsidRDefault="00663EF6" w:rsidP="008C2DEE">
            <w:pPr>
              <w:shd w:val="clear" w:color="auto" w:fill="FFFFFF"/>
              <w:spacing w:after="0" w:line="240" w:lineRule="auto"/>
              <w:ind w:right="26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663EF6" w:rsidRPr="004E510D" w:rsidRDefault="00663EF6" w:rsidP="008C2DEE">
            <w:pPr>
              <w:shd w:val="clear" w:color="auto" w:fill="FFFFFF"/>
              <w:spacing w:after="0" w:line="240" w:lineRule="auto"/>
              <w:ind w:right="26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E510D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>Тема 1.4.</w:t>
            </w:r>
          </w:p>
          <w:p w:rsidR="00663EF6" w:rsidRPr="004E510D" w:rsidRDefault="00663EF6" w:rsidP="008C2DEE">
            <w:pPr>
              <w:shd w:val="clear" w:color="auto" w:fill="FFFFFF"/>
              <w:spacing w:after="0" w:line="240" w:lineRule="auto"/>
              <w:ind w:right="2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510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Селекция, семеноводство и сортоведение цветочно-декоративных культур открытого и закрытого грунта</w:t>
            </w:r>
          </w:p>
          <w:p w:rsidR="00663EF6" w:rsidRPr="004E510D" w:rsidRDefault="00663EF6" w:rsidP="008C2D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914" w:type="dxa"/>
            <w:gridSpan w:val="6"/>
          </w:tcPr>
          <w:p w:rsidR="00663EF6" w:rsidRPr="004E510D" w:rsidRDefault="00663EF6" w:rsidP="008C2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510D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>Содержание учебного материала</w:t>
            </w:r>
          </w:p>
        </w:tc>
        <w:tc>
          <w:tcPr>
            <w:tcW w:w="3260" w:type="dxa"/>
            <w:gridSpan w:val="2"/>
            <w:tcBorders>
              <w:bottom w:val="single" w:sz="4" w:space="0" w:color="auto"/>
            </w:tcBorders>
          </w:tcPr>
          <w:p w:rsidR="00663EF6" w:rsidRPr="001F742E" w:rsidRDefault="001F742E" w:rsidP="00F74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1F742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397" w:type="dxa"/>
            <w:vMerge w:val="restart"/>
          </w:tcPr>
          <w:p w:rsidR="00663EF6" w:rsidRPr="004E510D" w:rsidRDefault="00663EF6" w:rsidP="004E5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4E510D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2</w:t>
            </w:r>
          </w:p>
        </w:tc>
      </w:tr>
      <w:tr w:rsidR="00663EF6" w:rsidRPr="004E510D" w:rsidTr="00F74069">
        <w:tblPrEx>
          <w:tblLook w:val="04A0"/>
        </w:tblPrEx>
        <w:trPr>
          <w:trHeight w:val="480"/>
        </w:trPr>
        <w:tc>
          <w:tcPr>
            <w:tcW w:w="3117" w:type="dxa"/>
            <w:vMerge/>
          </w:tcPr>
          <w:p w:rsidR="00663EF6" w:rsidRPr="004E510D" w:rsidRDefault="00663EF6" w:rsidP="008C2D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70" w:type="dxa"/>
            <w:gridSpan w:val="3"/>
          </w:tcPr>
          <w:p w:rsidR="00663EF6" w:rsidRPr="004E510D" w:rsidRDefault="00663EF6" w:rsidP="008C2D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  <w:r w:rsidRPr="004E510D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6344" w:type="dxa"/>
            <w:gridSpan w:val="3"/>
          </w:tcPr>
          <w:p w:rsidR="00663EF6" w:rsidRPr="00192B2A" w:rsidRDefault="00663EF6" w:rsidP="00F74069">
            <w:pPr>
              <w:shd w:val="clear" w:color="auto" w:fill="FFFFFF"/>
              <w:spacing w:after="0" w:line="240" w:lineRule="auto"/>
              <w:ind w:right="2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92B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Селекция цветочно-декоративных растений</w:t>
            </w:r>
          </w:p>
          <w:p w:rsidR="00663EF6" w:rsidRPr="004E510D" w:rsidRDefault="00663EF6" w:rsidP="00F74069">
            <w:pPr>
              <w:shd w:val="clear" w:color="auto" w:fill="FFFFFF"/>
              <w:spacing w:after="0" w:line="240" w:lineRule="auto"/>
              <w:ind w:right="2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51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Особенности выращи</w:t>
            </w:r>
            <w:r w:rsidRPr="004E51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softHyphen/>
              <w:t>вания цветочных растений на семена.</w:t>
            </w:r>
          </w:p>
        </w:tc>
        <w:tc>
          <w:tcPr>
            <w:tcW w:w="3260" w:type="dxa"/>
            <w:gridSpan w:val="2"/>
            <w:tcBorders>
              <w:bottom w:val="single" w:sz="4" w:space="0" w:color="auto"/>
            </w:tcBorders>
          </w:tcPr>
          <w:p w:rsidR="00663EF6" w:rsidRPr="004E510D" w:rsidRDefault="001F742E" w:rsidP="00F74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97" w:type="dxa"/>
            <w:vMerge/>
          </w:tcPr>
          <w:p w:rsidR="00663EF6" w:rsidRPr="004E510D" w:rsidRDefault="00663EF6" w:rsidP="004E5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63EF6" w:rsidRPr="004E510D" w:rsidTr="00F74069">
        <w:tblPrEx>
          <w:tblLook w:val="04A0"/>
        </w:tblPrEx>
        <w:trPr>
          <w:trHeight w:val="420"/>
        </w:trPr>
        <w:tc>
          <w:tcPr>
            <w:tcW w:w="3117" w:type="dxa"/>
            <w:vMerge/>
          </w:tcPr>
          <w:p w:rsidR="00663EF6" w:rsidRPr="004E510D" w:rsidRDefault="00663EF6" w:rsidP="008C2D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70" w:type="dxa"/>
            <w:gridSpan w:val="3"/>
          </w:tcPr>
          <w:p w:rsidR="00663EF6" w:rsidRPr="004E510D" w:rsidRDefault="00663EF6" w:rsidP="008C2D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  <w:r w:rsidRPr="004E510D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6344" w:type="dxa"/>
            <w:gridSpan w:val="3"/>
          </w:tcPr>
          <w:p w:rsidR="00663EF6" w:rsidRPr="004E510D" w:rsidRDefault="00663EF6" w:rsidP="00F74069">
            <w:pPr>
              <w:shd w:val="clear" w:color="auto" w:fill="FFFFFF"/>
              <w:spacing w:after="0" w:line="240" w:lineRule="auto"/>
              <w:ind w:right="26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E51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Пространственная и вре</w:t>
            </w:r>
            <w:r w:rsidRPr="004E51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softHyphen/>
              <w:t>менная изоляция. Методы отбора элитных растений. Сортовая прочистка, апроба</w:t>
            </w:r>
            <w:r w:rsidRPr="004E51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softHyphen/>
              <w:t>ция</w:t>
            </w:r>
            <w:proofErr w:type="gramStart"/>
            <w:r w:rsidRPr="004E51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..</w:t>
            </w:r>
            <w:proofErr w:type="gramEnd"/>
          </w:p>
        </w:tc>
        <w:tc>
          <w:tcPr>
            <w:tcW w:w="3260" w:type="dxa"/>
            <w:gridSpan w:val="2"/>
            <w:tcBorders>
              <w:bottom w:val="single" w:sz="4" w:space="0" w:color="auto"/>
            </w:tcBorders>
          </w:tcPr>
          <w:p w:rsidR="00663EF6" w:rsidRPr="004E510D" w:rsidRDefault="001F742E" w:rsidP="00F74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97" w:type="dxa"/>
            <w:vMerge/>
          </w:tcPr>
          <w:p w:rsidR="00663EF6" w:rsidRPr="004E510D" w:rsidRDefault="00663EF6" w:rsidP="004E5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63EF6" w:rsidRPr="004E510D" w:rsidTr="00F74069">
        <w:tblPrEx>
          <w:tblLook w:val="04A0"/>
        </w:tblPrEx>
        <w:trPr>
          <w:trHeight w:val="250"/>
        </w:trPr>
        <w:tc>
          <w:tcPr>
            <w:tcW w:w="3117" w:type="dxa"/>
            <w:vMerge/>
          </w:tcPr>
          <w:p w:rsidR="00663EF6" w:rsidRPr="004E510D" w:rsidRDefault="00663EF6" w:rsidP="008C2D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70" w:type="dxa"/>
            <w:gridSpan w:val="3"/>
          </w:tcPr>
          <w:p w:rsidR="00663EF6" w:rsidRPr="004E510D" w:rsidRDefault="00663EF6" w:rsidP="008C2D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  <w:r w:rsidRPr="004E510D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6344" w:type="dxa"/>
            <w:gridSpan w:val="3"/>
          </w:tcPr>
          <w:p w:rsidR="00663EF6" w:rsidRPr="004E510D" w:rsidRDefault="00663EF6" w:rsidP="00F74069">
            <w:pPr>
              <w:shd w:val="clear" w:color="auto" w:fill="FFFFFF"/>
              <w:spacing w:after="0" w:line="240" w:lineRule="auto"/>
              <w:ind w:right="2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51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Уход за </w:t>
            </w:r>
            <w:proofErr w:type="spellStart"/>
            <w:r w:rsidRPr="004E51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семенниками</w:t>
            </w:r>
            <w:proofErr w:type="gramStart"/>
            <w:r w:rsidRPr="004E51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.Г</w:t>
            </w:r>
            <w:proofErr w:type="gramEnd"/>
            <w:r w:rsidRPr="004E51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рунтовой</w:t>
            </w:r>
            <w:proofErr w:type="spellEnd"/>
            <w:r w:rsidRPr="004E51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контроль сортовых </w:t>
            </w:r>
            <w:proofErr w:type="spellStart"/>
            <w:r w:rsidRPr="004E51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семян.</w:t>
            </w:r>
            <w:r w:rsidRPr="00663E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Сбор</w:t>
            </w:r>
            <w:proofErr w:type="spellEnd"/>
            <w:r w:rsidRPr="00663E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очистка и упаковка семян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отдельных растений. Хранение се</w:t>
            </w:r>
            <w:r w:rsidRPr="00663E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мян</w:t>
            </w:r>
          </w:p>
        </w:tc>
        <w:tc>
          <w:tcPr>
            <w:tcW w:w="3260" w:type="dxa"/>
            <w:gridSpan w:val="2"/>
            <w:tcBorders>
              <w:bottom w:val="single" w:sz="4" w:space="0" w:color="auto"/>
            </w:tcBorders>
          </w:tcPr>
          <w:p w:rsidR="00663EF6" w:rsidRPr="004E510D" w:rsidRDefault="001F742E" w:rsidP="00F74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97" w:type="dxa"/>
            <w:vMerge/>
          </w:tcPr>
          <w:p w:rsidR="00663EF6" w:rsidRPr="004E510D" w:rsidRDefault="00663EF6" w:rsidP="004E5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63EF6" w:rsidRPr="004E510D" w:rsidTr="00F74069">
        <w:tblPrEx>
          <w:tblLook w:val="04A0"/>
        </w:tblPrEx>
        <w:trPr>
          <w:trHeight w:val="440"/>
        </w:trPr>
        <w:tc>
          <w:tcPr>
            <w:tcW w:w="3117" w:type="dxa"/>
            <w:vMerge/>
          </w:tcPr>
          <w:p w:rsidR="00663EF6" w:rsidRPr="004E510D" w:rsidRDefault="00663EF6" w:rsidP="008C2D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70" w:type="dxa"/>
            <w:gridSpan w:val="3"/>
          </w:tcPr>
          <w:p w:rsidR="00663EF6" w:rsidRPr="004E510D" w:rsidRDefault="00663EF6" w:rsidP="008C2D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6344" w:type="dxa"/>
            <w:gridSpan w:val="3"/>
          </w:tcPr>
          <w:p w:rsidR="00663EF6" w:rsidRPr="004E510D" w:rsidRDefault="00663EF6" w:rsidP="00F7406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51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Кондиция семян цветочно-декоративных культур. Апробация и сортовая прочистка многолетних вегетативно-размножаемых растений.</w:t>
            </w:r>
          </w:p>
        </w:tc>
        <w:tc>
          <w:tcPr>
            <w:tcW w:w="3260" w:type="dxa"/>
            <w:gridSpan w:val="2"/>
            <w:tcBorders>
              <w:bottom w:val="single" w:sz="4" w:space="0" w:color="auto"/>
            </w:tcBorders>
          </w:tcPr>
          <w:p w:rsidR="00663EF6" w:rsidRPr="004E510D" w:rsidRDefault="00663EF6" w:rsidP="00F74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63EF6" w:rsidRPr="004E510D" w:rsidRDefault="001F742E" w:rsidP="00F74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  <w:p w:rsidR="00663EF6" w:rsidRPr="004E510D" w:rsidRDefault="00663EF6" w:rsidP="00F74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97" w:type="dxa"/>
            <w:vMerge/>
          </w:tcPr>
          <w:p w:rsidR="00663EF6" w:rsidRPr="004E510D" w:rsidRDefault="00663EF6" w:rsidP="004E5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63EF6" w:rsidRPr="004E510D" w:rsidTr="00F74069">
        <w:tblPrEx>
          <w:tblLook w:val="04A0"/>
        </w:tblPrEx>
        <w:trPr>
          <w:trHeight w:val="280"/>
        </w:trPr>
        <w:tc>
          <w:tcPr>
            <w:tcW w:w="3117" w:type="dxa"/>
            <w:vMerge/>
          </w:tcPr>
          <w:p w:rsidR="00663EF6" w:rsidRPr="004E510D" w:rsidRDefault="00663EF6" w:rsidP="008C2D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70" w:type="dxa"/>
            <w:gridSpan w:val="3"/>
          </w:tcPr>
          <w:p w:rsidR="00663EF6" w:rsidRPr="004E510D" w:rsidRDefault="00663EF6" w:rsidP="008C2D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6344" w:type="dxa"/>
            <w:gridSpan w:val="3"/>
          </w:tcPr>
          <w:p w:rsidR="00663EF6" w:rsidRPr="004E510D" w:rsidRDefault="00663EF6" w:rsidP="00F7406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51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Выделение маточных растений. Выбраковка </w:t>
            </w:r>
            <w:proofErr w:type="spellStart"/>
            <w:r w:rsidRPr="004E51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низкодекоративных</w:t>
            </w:r>
            <w:proofErr w:type="spellEnd"/>
            <w:r w:rsidRPr="004E51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растений.</w:t>
            </w:r>
          </w:p>
        </w:tc>
        <w:tc>
          <w:tcPr>
            <w:tcW w:w="3260" w:type="dxa"/>
            <w:gridSpan w:val="2"/>
            <w:tcBorders>
              <w:bottom w:val="single" w:sz="4" w:space="0" w:color="auto"/>
            </w:tcBorders>
          </w:tcPr>
          <w:p w:rsidR="00663EF6" w:rsidRPr="004E510D" w:rsidRDefault="00663EF6" w:rsidP="00F74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63EF6" w:rsidRPr="004E510D" w:rsidRDefault="001F742E" w:rsidP="00F74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97" w:type="dxa"/>
            <w:vMerge/>
          </w:tcPr>
          <w:p w:rsidR="00663EF6" w:rsidRPr="004E510D" w:rsidRDefault="00663EF6" w:rsidP="004E5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63EF6" w:rsidRPr="004E510D" w:rsidTr="00F74069">
        <w:tblPrEx>
          <w:tblLook w:val="04A0"/>
        </w:tblPrEx>
        <w:trPr>
          <w:trHeight w:val="440"/>
        </w:trPr>
        <w:tc>
          <w:tcPr>
            <w:tcW w:w="3117" w:type="dxa"/>
            <w:vMerge/>
          </w:tcPr>
          <w:p w:rsidR="00663EF6" w:rsidRPr="004E510D" w:rsidRDefault="00663EF6" w:rsidP="008C2D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70" w:type="dxa"/>
            <w:gridSpan w:val="3"/>
          </w:tcPr>
          <w:p w:rsidR="00663EF6" w:rsidRPr="004E510D" w:rsidRDefault="00663EF6" w:rsidP="008C2D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6344" w:type="dxa"/>
            <w:gridSpan w:val="3"/>
          </w:tcPr>
          <w:p w:rsidR="00663EF6" w:rsidRPr="004E510D" w:rsidRDefault="00663EF6" w:rsidP="00F7406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51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Методы выявления посевных качеств семян цветочных культур по </w:t>
            </w:r>
            <w:proofErr w:type="spellStart"/>
            <w:r w:rsidRPr="004E51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ГОСТу</w:t>
            </w:r>
            <w:proofErr w:type="spellEnd"/>
            <w:r w:rsidRPr="004E51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24933.1-81-24933.3-81.</w:t>
            </w:r>
          </w:p>
        </w:tc>
        <w:tc>
          <w:tcPr>
            <w:tcW w:w="3260" w:type="dxa"/>
            <w:gridSpan w:val="2"/>
            <w:tcBorders>
              <w:bottom w:val="single" w:sz="4" w:space="0" w:color="auto"/>
            </w:tcBorders>
          </w:tcPr>
          <w:p w:rsidR="00663EF6" w:rsidRPr="004E510D" w:rsidRDefault="00663EF6" w:rsidP="00F74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63EF6" w:rsidRPr="004E510D" w:rsidRDefault="001F742E" w:rsidP="00F74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97" w:type="dxa"/>
            <w:vMerge/>
          </w:tcPr>
          <w:p w:rsidR="00663EF6" w:rsidRPr="004E510D" w:rsidRDefault="00663EF6" w:rsidP="004E5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63EF6" w:rsidRPr="004E510D" w:rsidTr="00F74069">
        <w:tblPrEx>
          <w:tblLook w:val="04A0"/>
        </w:tblPrEx>
        <w:tc>
          <w:tcPr>
            <w:tcW w:w="3117" w:type="dxa"/>
            <w:vMerge/>
          </w:tcPr>
          <w:p w:rsidR="00663EF6" w:rsidRPr="004E510D" w:rsidRDefault="00663EF6" w:rsidP="008C2D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914" w:type="dxa"/>
            <w:gridSpan w:val="6"/>
          </w:tcPr>
          <w:p w:rsidR="00663EF6" w:rsidRPr="004E510D" w:rsidRDefault="00663EF6" w:rsidP="008C2DEE">
            <w:pPr>
              <w:shd w:val="clear" w:color="auto" w:fill="FFFFFF"/>
              <w:spacing w:after="0" w:line="240" w:lineRule="auto"/>
              <w:ind w:right="26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E510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Лабораторные работы</w:t>
            </w:r>
          </w:p>
        </w:tc>
        <w:tc>
          <w:tcPr>
            <w:tcW w:w="3260" w:type="dxa"/>
            <w:gridSpan w:val="2"/>
            <w:tcBorders>
              <w:top w:val="nil"/>
            </w:tcBorders>
          </w:tcPr>
          <w:p w:rsidR="00663EF6" w:rsidRPr="004E510D" w:rsidRDefault="007556BB" w:rsidP="00F74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397" w:type="dxa"/>
            <w:vMerge w:val="restart"/>
          </w:tcPr>
          <w:p w:rsidR="00663EF6" w:rsidRPr="004E510D" w:rsidRDefault="00663EF6" w:rsidP="004E5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63EF6" w:rsidRPr="004E510D" w:rsidTr="00F74069">
        <w:tblPrEx>
          <w:tblLook w:val="04A0"/>
        </w:tblPrEx>
        <w:trPr>
          <w:trHeight w:val="349"/>
        </w:trPr>
        <w:tc>
          <w:tcPr>
            <w:tcW w:w="3117" w:type="dxa"/>
            <w:vMerge/>
          </w:tcPr>
          <w:p w:rsidR="00663EF6" w:rsidRPr="004E510D" w:rsidRDefault="00663EF6" w:rsidP="008C2D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70" w:type="dxa"/>
            <w:gridSpan w:val="3"/>
          </w:tcPr>
          <w:p w:rsidR="00663EF6" w:rsidRPr="004E510D" w:rsidRDefault="00663EF6" w:rsidP="008C2D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  <w:r w:rsidRPr="004E510D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6344" w:type="dxa"/>
            <w:gridSpan w:val="3"/>
          </w:tcPr>
          <w:p w:rsidR="00663EF6" w:rsidRPr="004E510D" w:rsidRDefault="00663EF6" w:rsidP="00F74069">
            <w:pPr>
              <w:shd w:val="clear" w:color="auto" w:fill="FFFFFF"/>
              <w:spacing w:after="0" w:line="240" w:lineRule="auto"/>
              <w:ind w:right="2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51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Выполнение работ по сбору и очистке семян</w:t>
            </w:r>
            <w:r w:rsidR="00AD0213" w:rsidRPr="004E51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Кондиция семян цветочно-декоративных культур</w:t>
            </w:r>
          </w:p>
        </w:tc>
        <w:tc>
          <w:tcPr>
            <w:tcW w:w="3260" w:type="dxa"/>
            <w:gridSpan w:val="2"/>
          </w:tcPr>
          <w:p w:rsidR="00663EF6" w:rsidRPr="004E510D" w:rsidRDefault="00663EF6" w:rsidP="00F74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51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  <w:p w:rsidR="00663EF6" w:rsidRPr="004E510D" w:rsidRDefault="00663EF6" w:rsidP="00F74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63EF6" w:rsidRPr="004E510D" w:rsidRDefault="00663EF6" w:rsidP="00F74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97" w:type="dxa"/>
            <w:vMerge/>
          </w:tcPr>
          <w:p w:rsidR="00663EF6" w:rsidRPr="004E510D" w:rsidRDefault="00663EF6" w:rsidP="004E5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63EF6" w:rsidRPr="004E510D" w:rsidTr="00F74069">
        <w:tblPrEx>
          <w:tblLook w:val="04A0"/>
        </w:tblPrEx>
        <w:tc>
          <w:tcPr>
            <w:tcW w:w="3117" w:type="dxa"/>
            <w:vMerge/>
          </w:tcPr>
          <w:p w:rsidR="00663EF6" w:rsidRPr="004E510D" w:rsidRDefault="00663EF6" w:rsidP="008C2D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70" w:type="dxa"/>
            <w:gridSpan w:val="3"/>
          </w:tcPr>
          <w:p w:rsidR="00663EF6" w:rsidRPr="004E510D" w:rsidRDefault="00AD0213" w:rsidP="008C2D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6344" w:type="dxa"/>
            <w:gridSpan w:val="3"/>
          </w:tcPr>
          <w:p w:rsidR="00663EF6" w:rsidRPr="004E510D" w:rsidRDefault="00663EF6" w:rsidP="00F74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51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Обработка семян при подготовке к </w:t>
            </w:r>
            <w:proofErr w:type="spellStart"/>
            <w:r w:rsidRPr="004E51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посеву</w:t>
            </w:r>
            <w:proofErr w:type="gramStart"/>
            <w:r w:rsidR="00AD0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="00AD0213" w:rsidRPr="004E51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</w:t>
            </w:r>
            <w:proofErr w:type="gramEnd"/>
            <w:r w:rsidR="00AD0213" w:rsidRPr="004E51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етоды</w:t>
            </w:r>
            <w:proofErr w:type="spellEnd"/>
            <w:r w:rsidR="00AD0213" w:rsidRPr="004E51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выявления просевных качеств семян</w:t>
            </w:r>
          </w:p>
        </w:tc>
        <w:tc>
          <w:tcPr>
            <w:tcW w:w="3260" w:type="dxa"/>
            <w:gridSpan w:val="2"/>
          </w:tcPr>
          <w:p w:rsidR="00663EF6" w:rsidRPr="004E510D" w:rsidRDefault="00663EF6" w:rsidP="00F74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51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397" w:type="dxa"/>
          </w:tcPr>
          <w:p w:rsidR="00663EF6" w:rsidRPr="004E510D" w:rsidRDefault="00663EF6" w:rsidP="004E5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4E510D" w:rsidRPr="004E510D" w:rsidRDefault="004E510D" w:rsidP="004E510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tbl>
      <w:tblPr>
        <w:tblW w:w="146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167"/>
        <w:gridCol w:w="6841"/>
        <w:gridCol w:w="3240"/>
        <w:gridCol w:w="1440"/>
      </w:tblGrid>
      <w:tr w:rsidR="004E510D" w:rsidRPr="004E510D" w:rsidTr="00477BBA">
        <w:trPr>
          <w:trHeight w:val="178"/>
        </w:trPr>
        <w:tc>
          <w:tcPr>
            <w:tcW w:w="10008" w:type="dxa"/>
            <w:gridSpan w:val="2"/>
            <w:vMerge w:val="restart"/>
          </w:tcPr>
          <w:p w:rsidR="004E510D" w:rsidRPr="004E510D" w:rsidRDefault="004E510D" w:rsidP="004E510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E510D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Самостоятельная работа при изучении раздела 1 </w:t>
            </w:r>
          </w:p>
          <w:p w:rsidR="004E510D" w:rsidRPr="004E510D" w:rsidRDefault="004E510D" w:rsidP="004E510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51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Систематическая работа с конспектами занятий, учебной и специальной литературой, в том числе изучение </w:t>
            </w:r>
            <w:proofErr w:type="spellStart"/>
            <w:r w:rsidRPr="004E51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ГОСТов</w:t>
            </w:r>
            <w:proofErr w:type="spellEnd"/>
            <w:r w:rsidRPr="004E51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 семенному материалу</w:t>
            </w:r>
          </w:p>
          <w:p w:rsidR="004E510D" w:rsidRPr="004E510D" w:rsidRDefault="004E510D" w:rsidP="004E510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51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Подготовка к лабораторным работам с использованием методических рекомендаций преподавателя, оформление лабораторных работ, отчетов и подготовка к их защите.</w:t>
            </w:r>
          </w:p>
          <w:p w:rsidR="004E510D" w:rsidRPr="004E510D" w:rsidRDefault="004E510D" w:rsidP="004E510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51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Выполнение работ по сбору и очистке семян</w:t>
            </w:r>
          </w:p>
          <w:p w:rsidR="004E510D" w:rsidRPr="004E510D" w:rsidRDefault="004E510D" w:rsidP="004E510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51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Обработка семян при подготовке к посеву: обработка сухих семян высокими температурами; обработка влажных семян переменными температурами; намачивание; обработка растворами микроэлементов; стратификация; скарификация; обработка различными протравителями от вредителей и болезней</w:t>
            </w:r>
          </w:p>
          <w:p w:rsidR="004E510D" w:rsidRPr="004E510D" w:rsidRDefault="004E510D" w:rsidP="004E510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E51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Заготовка садовой земли, ее хранение</w:t>
            </w:r>
          </w:p>
        </w:tc>
        <w:tc>
          <w:tcPr>
            <w:tcW w:w="3240" w:type="dxa"/>
          </w:tcPr>
          <w:p w:rsidR="004E510D" w:rsidRPr="004E510D" w:rsidRDefault="008C2DEE" w:rsidP="004E5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440" w:type="dxa"/>
            <w:vMerge w:val="restart"/>
            <w:shd w:val="clear" w:color="auto" w:fill="auto"/>
          </w:tcPr>
          <w:p w:rsidR="004E510D" w:rsidRPr="004E510D" w:rsidRDefault="004E510D" w:rsidP="004E5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E510D" w:rsidRPr="004E510D" w:rsidTr="00477BBA">
        <w:trPr>
          <w:trHeight w:val="2196"/>
        </w:trPr>
        <w:tc>
          <w:tcPr>
            <w:tcW w:w="10008" w:type="dxa"/>
            <w:gridSpan w:val="2"/>
            <w:vMerge/>
          </w:tcPr>
          <w:p w:rsidR="004E510D" w:rsidRPr="004E510D" w:rsidRDefault="004E510D" w:rsidP="004E510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240" w:type="dxa"/>
          </w:tcPr>
          <w:p w:rsidR="004E510D" w:rsidRPr="004E510D" w:rsidRDefault="002B43CE" w:rsidP="004E5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</w:t>
            </w:r>
          </w:p>
          <w:p w:rsidR="004E510D" w:rsidRPr="004E510D" w:rsidRDefault="004E510D" w:rsidP="004E5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4E510D" w:rsidRPr="004E510D" w:rsidRDefault="002B43CE" w:rsidP="004E5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</w:t>
            </w:r>
          </w:p>
          <w:p w:rsidR="004E510D" w:rsidRPr="004E510D" w:rsidRDefault="004E510D" w:rsidP="004E5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4E510D" w:rsidRPr="004E510D" w:rsidRDefault="002B43CE" w:rsidP="004E5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</w:t>
            </w:r>
          </w:p>
          <w:p w:rsidR="004E510D" w:rsidRPr="004E510D" w:rsidRDefault="004E510D" w:rsidP="004E5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4E510D" w:rsidRPr="004E510D" w:rsidRDefault="002B43CE" w:rsidP="004E5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</w:t>
            </w:r>
          </w:p>
          <w:p w:rsidR="004E510D" w:rsidRPr="004E510D" w:rsidRDefault="004E510D" w:rsidP="004E51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4E510D" w:rsidRPr="004E510D" w:rsidRDefault="002B43CE" w:rsidP="004E5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40" w:type="dxa"/>
            <w:vMerge/>
            <w:shd w:val="clear" w:color="auto" w:fill="auto"/>
          </w:tcPr>
          <w:p w:rsidR="004E510D" w:rsidRPr="004E510D" w:rsidRDefault="004E510D" w:rsidP="004E5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E510D" w:rsidRPr="004E510D" w:rsidTr="00477BBA">
        <w:trPr>
          <w:trHeight w:val="322"/>
        </w:trPr>
        <w:tc>
          <w:tcPr>
            <w:tcW w:w="3167" w:type="dxa"/>
            <w:vMerge w:val="restart"/>
          </w:tcPr>
          <w:p w:rsidR="004E510D" w:rsidRPr="004E510D" w:rsidRDefault="004E510D" w:rsidP="007A36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E510D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Раздел 2. </w:t>
            </w:r>
            <w:r w:rsidRPr="004E510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Выращивание цветочно-декоративных культур открытого грунта</w:t>
            </w:r>
          </w:p>
        </w:tc>
        <w:tc>
          <w:tcPr>
            <w:tcW w:w="6841" w:type="dxa"/>
            <w:vMerge w:val="restart"/>
          </w:tcPr>
          <w:p w:rsidR="004E510D" w:rsidRPr="004E510D" w:rsidRDefault="004E510D" w:rsidP="004E5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40" w:type="dxa"/>
            <w:vMerge w:val="restart"/>
          </w:tcPr>
          <w:p w:rsidR="004E510D" w:rsidRPr="004E510D" w:rsidRDefault="00192B2A" w:rsidP="004E5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51</w:t>
            </w:r>
          </w:p>
        </w:tc>
        <w:tc>
          <w:tcPr>
            <w:tcW w:w="1440" w:type="dxa"/>
            <w:vMerge/>
            <w:shd w:val="clear" w:color="auto" w:fill="auto"/>
          </w:tcPr>
          <w:p w:rsidR="004E510D" w:rsidRPr="004E510D" w:rsidRDefault="004E510D" w:rsidP="004E5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E510D" w:rsidRPr="004E510D" w:rsidTr="004E510D">
        <w:trPr>
          <w:trHeight w:val="432"/>
        </w:trPr>
        <w:tc>
          <w:tcPr>
            <w:tcW w:w="3167" w:type="dxa"/>
            <w:vMerge/>
          </w:tcPr>
          <w:p w:rsidR="004E510D" w:rsidRPr="004E510D" w:rsidRDefault="004E510D" w:rsidP="004E510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841" w:type="dxa"/>
            <w:vMerge/>
          </w:tcPr>
          <w:p w:rsidR="004E510D" w:rsidRPr="004E510D" w:rsidRDefault="004E510D" w:rsidP="004E5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40" w:type="dxa"/>
            <w:vMerge/>
          </w:tcPr>
          <w:p w:rsidR="004E510D" w:rsidRPr="004E510D" w:rsidRDefault="004E510D" w:rsidP="004E5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440" w:type="dxa"/>
            <w:vMerge w:val="restart"/>
            <w:shd w:val="clear" w:color="auto" w:fill="auto"/>
          </w:tcPr>
          <w:p w:rsidR="004E510D" w:rsidRPr="004E510D" w:rsidRDefault="004E510D" w:rsidP="004E5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E510D" w:rsidRPr="004E510D" w:rsidTr="004E510D">
        <w:trPr>
          <w:trHeight w:val="724"/>
        </w:trPr>
        <w:tc>
          <w:tcPr>
            <w:tcW w:w="3167" w:type="dxa"/>
          </w:tcPr>
          <w:p w:rsidR="004E510D" w:rsidRPr="004E510D" w:rsidRDefault="004E510D" w:rsidP="007A36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E510D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МДК 01. 01. </w:t>
            </w:r>
            <w:r w:rsidRPr="004E510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Технология выращивания цветочно-декоративных культур</w:t>
            </w:r>
          </w:p>
        </w:tc>
        <w:tc>
          <w:tcPr>
            <w:tcW w:w="6841" w:type="dxa"/>
          </w:tcPr>
          <w:p w:rsidR="004E510D" w:rsidRPr="004E510D" w:rsidRDefault="004E510D" w:rsidP="004E5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40" w:type="dxa"/>
          </w:tcPr>
          <w:p w:rsidR="004E510D" w:rsidRPr="004E510D" w:rsidRDefault="00192B2A" w:rsidP="004E5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51</w:t>
            </w:r>
          </w:p>
        </w:tc>
        <w:tc>
          <w:tcPr>
            <w:tcW w:w="1440" w:type="dxa"/>
            <w:vMerge/>
            <w:shd w:val="clear" w:color="auto" w:fill="auto"/>
          </w:tcPr>
          <w:p w:rsidR="004E510D" w:rsidRPr="004E510D" w:rsidRDefault="004E510D" w:rsidP="004E5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E510D" w:rsidRPr="004E510D" w:rsidTr="004E510D">
        <w:trPr>
          <w:trHeight w:val="249"/>
        </w:trPr>
        <w:tc>
          <w:tcPr>
            <w:tcW w:w="3167" w:type="dxa"/>
          </w:tcPr>
          <w:p w:rsidR="004E510D" w:rsidRPr="004E510D" w:rsidRDefault="004E510D" w:rsidP="007A36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E510D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Тема 2.1.</w:t>
            </w:r>
          </w:p>
          <w:p w:rsidR="004E510D" w:rsidRPr="004E510D" w:rsidRDefault="004E510D" w:rsidP="007A36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E510D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>Цветочно-декоративные культуры открытого грунта</w:t>
            </w:r>
          </w:p>
          <w:p w:rsidR="004E510D" w:rsidRPr="004E510D" w:rsidRDefault="004E510D" w:rsidP="007A36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841" w:type="dxa"/>
          </w:tcPr>
          <w:p w:rsidR="004E510D" w:rsidRPr="004E510D" w:rsidRDefault="004E510D" w:rsidP="005D39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510D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>Содержание учебного материала</w:t>
            </w:r>
          </w:p>
        </w:tc>
        <w:tc>
          <w:tcPr>
            <w:tcW w:w="3240" w:type="dxa"/>
          </w:tcPr>
          <w:p w:rsidR="004E510D" w:rsidRPr="004E510D" w:rsidRDefault="00192B2A" w:rsidP="004E5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1440" w:type="dxa"/>
            <w:vMerge/>
            <w:shd w:val="clear" w:color="auto" w:fill="auto"/>
          </w:tcPr>
          <w:p w:rsidR="004E510D" w:rsidRPr="004E510D" w:rsidRDefault="004E510D" w:rsidP="004E5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4E510D" w:rsidRPr="004E510D" w:rsidRDefault="004E510D" w:rsidP="004E510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tbl>
      <w:tblPr>
        <w:tblW w:w="148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167"/>
        <w:gridCol w:w="636"/>
        <w:gridCol w:w="42"/>
        <w:gridCol w:w="5899"/>
        <w:gridCol w:w="13"/>
        <w:gridCol w:w="3629"/>
        <w:gridCol w:w="13"/>
        <w:gridCol w:w="1427"/>
        <w:gridCol w:w="13"/>
      </w:tblGrid>
      <w:tr w:rsidR="004E510D" w:rsidRPr="004E510D" w:rsidTr="00C31C45">
        <w:trPr>
          <w:gridAfter w:val="1"/>
          <w:wAfter w:w="13" w:type="dxa"/>
          <w:trHeight w:val="1141"/>
        </w:trPr>
        <w:tc>
          <w:tcPr>
            <w:tcW w:w="3167" w:type="dxa"/>
            <w:vMerge w:val="restart"/>
            <w:tcBorders>
              <w:bottom w:val="nil"/>
            </w:tcBorders>
          </w:tcPr>
          <w:p w:rsidR="004E510D" w:rsidRPr="004E510D" w:rsidRDefault="004E510D" w:rsidP="004E51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</w:tcPr>
          <w:p w:rsidR="004E510D" w:rsidRPr="004E510D" w:rsidRDefault="004E510D" w:rsidP="004E5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51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941" w:type="dxa"/>
            <w:gridSpan w:val="2"/>
          </w:tcPr>
          <w:p w:rsidR="004E510D" w:rsidRPr="004E510D" w:rsidRDefault="004E510D" w:rsidP="00192B2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92B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Общая характеристика однолетнико</w:t>
            </w:r>
            <w:r w:rsidR="00192B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 и агротехника их выращивания, </w:t>
            </w:r>
            <w:r w:rsidRPr="004E51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их классификация по декоративным особенностям, отношению к теплу, времени зацветания и т. д.</w:t>
            </w:r>
          </w:p>
        </w:tc>
        <w:tc>
          <w:tcPr>
            <w:tcW w:w="3642" w:type="dxa"/>
            <w:gridSpan w:val="2"/>
          </w:tcPr>
          <w:p w:rsidR="004E510D" w:rsidRPr="004E510D" w:rsidRDefault="005D39FE" w:rsidP="007A36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  <w:p w:rsidR="004E510D" w:rsidRPr="004E510D" w:rsidRDefault="004E510D" w:rsidP="007A36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E510D" w:rsidRPr="004E510D" w:rsidRDefault="004E510D" w:rsidP="007A36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E510D" w:rsidRPr="004E510D" w:rsidRDefault="004E510D" w:rsidP="007A36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E510D" w:rsidRPr="004E510D" w:rsidRDefault="004E510D" w:rsidP="007A36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40" w:type="dxa"/>
            <w:gridSpan w:val="2"/>
            <w:vMerge w:val="restart"/>
            <w:shd w:val="clear" w:color="auto" w:fill="auto"/>
          </w:tcPr>
          <w:p w:rsidR="004E510D" w:rsidRPr="004E510D" w:rsidRDefault="004E510D" w:rsidP="004E5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4E510D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2</w:t>
            </w:r>
          </w:p>
        </w:tc>
      </w:tr>
      <w:tr w:rsidR="004E510D" w:rsidRPr="004E510D" w:rsidTr="00C31C45">
        <w:trPr>
          <w:gridAfter w:val="1"/>
          <w:wAfter w:w="13" w:type="dxa"/>
          <w:trHeight w:val="884"/>
        </w:trPr>
        <w:tc>
          <w:tcPr>
            <w:tcW w:w="3167" w:type="dxa"/>
            <w:vMerge/>
            <w:tcBorders>
              <w:bottom w:val="nil"/>
            </w:tcBorders>
          </w:tcPr>
          <w:p w:rsidR="004E510D" w:rsidRPr="004E510D" w:rsidRDefault="004E510D" w:rsidP="004E51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</w:tcPr>
          <w:p w:rsidR="004E510D" w:rsidRPr="004E510D" w:rsidRDefault="004E510D" w:rsidP="004E5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51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941" w:type="dxa"/>
            <w:gridSpan w:val="2"/>
          </w:tcPr>
          <w:p w:rsidR="004E510D" w:rsidRPr="004E510D" w:rsidRDefault="004E510D" w:rsidP="004E510D">
            <w:pPr>
              <w:shd w:val="clear" w:color="auto" w:fill="FFFFFF"/>
              <w:spacing w:after="0" w:line="240" w:lineRule="auto"/>
              <w:ind w:right="38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proofErr w:type="gramStart"/>
            <w:r w:rsidRPr="004E51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Красивоцветущие летники: антирринум, </w:t>
            </w:r>
            <w:proofErr w:type="spellStart"/>
            <w:r w:rsidRPr="004E51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агератум</w:t>
            </w:r>
            <w:proofErr w:type="spellEnd"/>
            <w:r w:rsidRPr="004E51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4E51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алиссум</w:t>
            </w:r>
            <w:proofErr w:type="spellEnd"/>
            <w:r w:rsidRPr="004E51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астра китайская, вербена, петуния, табак, </w:t>
            </w:r>
            <w:proofErr w:type="spellStart"/>
            <w:r w:rsidRPr="004E51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циния</w:t>
            </w:r>
            <w:proofErr w:type="spellEnd"/>
            <w:r w:rsidRPr="004E51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4E51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целозия</w:t>
            </w:r>
            <w:proofErr w:type="spellEnd"/>
            <w:r w:rsidRPr="004E51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календула, гвоздика </w:t>
            </w:r>
            <w:proofErr w:type="spellStart"/>
            <w:r w:rsidRPr="004E51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Щабо</w:t>
            </w:r>
            <w:proofErr w:type="spellEnd"/>
            <w:r w:rsidRPr="004E51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гвоздика китайская</w:t>
            </w:r>
            <w:r w:rsidR="005D39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="005D39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тагетес</w:t>
            </w:r>
            <w:proofErr w:type="spellEnd"/>
            <w:r w:rsidR="005D39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левкой летний, </w:t>
            </w:r>
            <w:proofErr w:type="spellStart"/>
            <w:r w:rsidR="005D39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сальви</w:t>
            </w:r>
            <w:r w:rsidRPr="004E51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</w:t>
            </w:r>
            <w:proofErr w:type="spellEnd"/>
            <w:r w:rsidRPr="004E51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 др.</w:t>
            </w:r>
            <w:proofErr w:type="gramEnd"/>
          </w:p>
        </w:tc>
        <w:tc>
          <w:tcPr>
            <w:tcW w:w="3642" w:type="dxa"/>
            <w:gridSpan w:val="2"/>
          </w:tcPr>
          <w:p w:rsidR="004E510D" w:rsidRPr="004E510D" w:rsidRDefault="004E510D" w:rsidP="007A36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E510D" w:rsidRPr="004E510D" w:rsidRDefault="005D39FE" w:rsidP="007A36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  <w:p w:rsidR="004E510D" w:rsidRPr="004E510D" w:rsidRDefault="004E510D" w:rsidP="007A36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E510D" w:rsidRPr="004E510D" w:rsidRDefault="004E510D" w:rsidP="007A36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40" w:type="dxa"/>
            <w:gridSpan w:val="2"/>
            <w:vMerge/>
            <w:shd w:val="clear" w:color="auto" w:fill="auto"/>
          </w:tcPr>
          <w:p w:rsidR="004E510D" w:rsidRPr="004E510D" w:rsidRDefault="004E510D" w:rsidP="004E5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</w:p>
        </w:tc>
      </w:tr>
      <w:tr w:rsidR="004E510D" w:rsidRPr="004E510D" w:rsidTr="00C31C45">
        <w:trPr>
          <w:gridAfter w:val="1"/>
          <w:wAfter w:w="13" w:type="dxa"/>
          <w:trHeight w:val="456"/>
        </w:trPr>
        <w:tc>
          <w:tcPr>
            <w:tcW w:w="3167" w:type="dxa"/>
            <w:vMerge/>
            <w:tcBorders>
              <w:bottom w:val="nil"/>
            </w:tcBorders>
          </w:tcPr>
          <w:p w:rsidR="004E510D" w:rsidRPr="004E510D" w:rsidRDefault="004E510D" w:rsidP="004E51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</w:tcPr>
          <w:p w:rsidR="004E510D" w:rsidRPr="004E510D" w:rsidRDefault="004E510D" w:rsidP="004E5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51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5941" w:type="dxa"/>
            <w:gridSpan w:val="2"/>
          </w:tcPr>
          <w:p w:rsidR="004E510D" w:rsidRPr="004E510D" w:rsidRDefault="004E510D" w:rsidP="004E510D">
            <w:pPr>
              <w:shd w:val="clear" w:color="auto" w:fill="FFFFFF"/>
              <w:spacing w:after="0" w:line="240" w:lineRule="auto"/>
              <w:ind w:right="18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51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Сухоцветы. Выращивание и применение </w:t>
            </w:r>
            <w:proofErr w:type="spellStart"/>
            <w:r w:rsidRPr="004E51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гомфрены</w:t>
            </w:r>
            <w:proofErr w:type="spellEnd"/>
            <w:r w:rsidRPr="004E51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4E51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гелихризума</w:t>
            </w:r>
            <w:proofErr w:type="spellEnd"/>
            <w:r w:rsidRPr="004E51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4E51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статицы</w:t>
            </w:r>
            <w:proofErr w:type="spellEnd"/>
            <w:r w:rsidRPr="004E51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4E51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акроклинума</w:t>
            </w:r>
            <w:proofErr w:type="spellEnd"/>
            <w:r w:rsidRPr="004E51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 др.</w:t>
            </w:r>
          </w:p>
        </w:tc>
        <w:tc>
          <w:tcPr>
            <w:tcW w:w="3642" w:type="dxa"/>
            <w:gridSpan w:val="2"/>
          </w:tcPr>
          <w:p w:rsidR="004E510D" w:rsidRPr="004E510D" w:rsidRDefault="004E510D" w:rsidP="007A36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E510D" w:rsidRPr="004E510D" w:rsidRDefault="005D39FE" w:rsidP="007A36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40" w:type="dxa"/>
            <w:gridSpan w:val="2"/>
            <w:vMerge/>
            <w:shd w:val="clear" w:color="auto" w:fill="auto"/>
          </w:tcPr>
          <w:p w:rsidR="004E510D" w:rsidRPr="004E510D" w:rsidRDefault="004E510D" w:rsidP="004E5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</w:p>
        </w:tc>
      </w:tr>
      <w:tr w:rsidR="004E510D" w:rsidRPr="004E510D" w:rsidTr="00C31C45">
        <w:trPr>
          <w:gridAfter w:val="1"/>
          <w:wAfter w:w="13" w:type="dxa"/>
          <w:trHeight w:val="443"/>
        </w:trPr>
        <w:tc>
          <w:tcPr>
            <w:tcW w:w="3167" w:type="dxa"/>
            <w:vMerge/>
            <w:tcBorders>
              <w:bottom w:val="nil"/>
            </w:tcBorders>
          </w:tcPr>
          <w:p w:rsidR="004E510D" w:rsidRPr="004E510D" w:rsidRDefault="004E510D" w:rsidP="004E51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</w:tcPr>
          <w:p w:rsidR="004E510D" w:rsidRPr="004E510D" w:rsidRDefault="004E510D" w:rsidP="004E5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51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5941" w:type="dxa"/>
            <w:gridSpan w:val="2"/>
          </w:tcPr>
          <w:p w:rsidR="004E510D" w:rsidRPr="004E510D" w:rsidRDefault="004E510D" w:rsidP="004E510D">
            <w:pPr>
              <w:shd w:val="clear" w:color="auto" w:fill="FFFFFF"/>
              <w:spacing w:after="0" w:line="240" w:lineRule="auto"/>
              <w:ind w:right="17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51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Декоративно-лиственные летники: перилла, кохия, цинерария и др. Их значение в озеленении.</w:t>
            </w:r>
            <w:r w:rsidR="00C31C45" w:rsidRPr="004E51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Вьющиеся летники: душистый горошек, ипомея и др.</w:t>
            </w:r>
          </w:p>
        </w:tc>
        <w:tc>
          <w:tcPr>
            <w:tcW w:w="3642" w:type="dxa"/>
            <w:gridSpan w:val="2"/>
          </w:tcPr>
          <w:p w:rsidR="004E510D" w:rsidRPr="004E510D" w:rsidRDefault="004E510D" w:rsidP="007A36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E510D" w:rsidRPr="004E510D" w:rsidRDefault="005D39FE" w:rsidP="007A36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40" w:type="dxa"/>
            <w:gridSpan w:val="2"/>
            <w:vMerge/>
            <w:shd w:val="clear" w:color="auto" w:fill="auto"/>
          </w:tcPr>
          <w:p w:rsidR="004E510D" w:rsidRPr="004E510D" w:rsidRDefault="004E510D" w:rsidP="004E5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</w:p>
        </w:tc>
      </w:tr>
      <w:tr w:rsidR="004E510D" w:rsidRPr="004E510D" w:rsidTr="00C31C45">
        <w:trPr>
          <w:gridAfter w:val="1"/>
          <w:wAfter w:w="13" w:type="dxa"/>
          <w:trHeight w:val="224"/>
        </w:trPr>
        <w:tc>
          <w:tcPr>
            <w:tcW w:w="3167" w:type="dxa"/>
            <w:vMerge/>
            <w:tcBorders>
              <w:bottom w:val="nil"/>
            </w:tcBorders>
          </w:tcPr>
          <w:p w:rsidR="004E510D" w:rsidRPr="004E510D" w:rsidRDefault="004E510D" w:rsidP="004E51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</w:tcPr>
          <w:p w:rsidR="004E510D" w:rsidRPr="004E510D" w:rsidRDefault="004E510D" w:rsidP="004E5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51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5941" w:type="dxa"/>
            <w:gridSpan w:val="2"/>
          </w:tcPr>
          <w:p w:rsidR="004E510D" w:rsidRPr="004E510D" w:rsidRDefault="00C31C45" w:rsidP="004E510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51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Ковровые цветочные растения, их преимущества, биологические особенности и технология выращивания. </w:t>
            </w:r>
            <w:proofErr w:type="spellStart"/>
            <w:r w:rsidRPr="004E51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Альтернантера</w:t>
            </w:r>
            <w:proofErr w:type="spellEnd"/>
            <w:r w:rsidRPr="004E51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4E51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фестука</w:t>
            </w:r>
            <w:proofErr w:type="spellEnd"/>
            <w:r w:rsidRPr="004E51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4E51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ирезине</w:t>
            </w:r>
            <w:proofErr w:type="spellEnd"/>
            <w:r w:rsidRPr="004E51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4E51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ахирантес</w:t>
            </w:r>
            <w:proofErr w:type="spellEnd"/>
            <w:r w:rsidRPr="004E51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 др. Их </w:t>
            </w:r>
            <w:r w:rsidRPr="004E51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характеристика, зимнее содержание и размножение.</w:t>
            </w:r>
          </w:p>
        </w:tc>
        <w:tc>
          <w:tcPr>
            <w:tcW w:w="3642" w:type="dxa"/>
            <w:gridSpan w:val="2"/>
          </w:tcPr>
          <w:p w:rsidR="004E510D" w:rsidRPr="004E510D" w:rsidRDefault="005D39FE" w:rsidP="007A36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</w:t>
            </w:r>
          </w:p>
        </w:tc>
        <w:tc>
          <w:tcPr>
            <w:tcW w:w="1440" w:type="dxa"/>
            <w:gridSpan w:val="2"/>
            <w:vMerge/>
            <w:shd w:val="clear" w:color="auto" w:fill="auto"/>
          </w:tcPr>
          <w:p w:rsidR="004E510D" w:rsidRPr="004E510D" w:rsidRDefault="004E510D" w:rsidP="004E5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</w:p>
        </w:tc>
      </w:tr>
      <w:tr w:rsidR="004E510D" w:rsidRPr="004E510D" w:rsidTr="00C31C45">
        <w:trPr>
          <w:gridAfter w:val="1"/>
          <w:wAfter w:w="13" w:type="dxa"/>
          <w:trHeight w:val="912"/>
        </w:trPr>
        <w:tc>
          <w:tcPr>
            <w:tcW w:w="3167" w:type="dxa"/>
            <w:vMerge/>
            <w:tcBorders>
              <w:bottom w:val="nil"/>
            </w:tcBorders>
          </w:tcPr>
          <w:p w:rsidR="004E510D" w:rsidRPr="004E510D" w:rsidRDefault="004E510D" w:rsidP="004E51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</w:tcPr>
          <w:p w:rsidR="004E510D" w:rsidRPr="004E510D" w:rsidRDefault="004E510D" w:rsidP="004E5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51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5941" w:type="dxa"/>
            <w:gridSpan w:val="2"/>
          </w:tcPr>
          <w:p w:rsidR="004E510D" w:rsidRPr="004E510D" w:rsidRDefault="00C31C45" w:rsidP="004E510D">
            <w:pPr>
              <w:shd w:val="clear" w:color="auto" w:fill="FFFFFF"/>
              <w:spacing w:after="0" w:line="240" w:lineRule="auto"/>
              <w:ind w:right="16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51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Горшечные растения, применяемые вместе с </w:t>
            </w:r>
            <w:proofErr w:type="gramStart"/>
            <w:r w:rsidRPr="004E51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ковровыми</w:t>
            </w:r>
            <w:proofErr w:type="gramEnd"/>
            <w:r w:rsidRPr="004E51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: бегония, </w:t>
            </w:r>
            <w:proofErr w:type="spellStart"/>
            <w:r w:rsidRPr="004E51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семперфлоренс</w:t>
            </w:r>
            <w:proofErr w:type="spellEnd"/>
            <w:r w:rsidRPr="004E51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бегония клубневая, пеларгония и др.</w:t>
            </w:r>
          </w:p>
        </w:tc>
        <w:tc>
          <w:tcPr>
            <w:tcW w:w="3642" w:type="dxa"/>
            <w:gridSpan w:val="2"/>
          </w:tcPr>
          <w:p w:rsidR="004E510D" w:rsidRPr="004E510D" w:rsidRDefault="004E510D" w:rsidP="007A36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E510D" w:rsidRPr="004E510D" w:rsidRDefault="004E510D" w:rsidP="007A36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E510D" w:rsidRPr="004E510D" w:rsidRDefault="005D39FE" w:rsidP="007A36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  <w:p w:rsidR="004E510D" w:rsidRPr="004E510D" w:rsidRDefault="004E510D" w:rsidP="007A36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40" w:type="dxa"/>
            <w:gridSpan w:val="2"/>
            <w:vMerge/>
            <w:shd w:val="clear" w:color="auto" w:fill="auto"/>
          </w:tcPr>
          <w:p w:rsidR="004E510D" w:rsidRPr="004E510D" w:rsidRDefault="004E510D" w:rsidP="004E5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31C45" w:rsidRPr="004E510D" w:rsidTr="00C31C45">
        <w:trPr>
          <w:gridAfter w:val="1"/>
          <w:wAfter w:w="13" w:type="dxa"/>
          <w:trHeight w:val="527"/>
        </w:trPr>
        <w:tc>
          <w:tcPr>
            <w:tcW w:w="3167" w:type="dxa"/>
            <w:vMerge/>
            <w:tcBorders>
              <w:bottom w:val="nil"/>
            </w:tcBorders>
          </w:tcPr>
          <w:p w:rsidR="00C31C45" w:rsidRPr="004E510D" w:rsidRDefault="00C31C45" w:rsidP="004E51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</w:tcPr>
          <w:p w:rsidR="00C31C45" w:rsidRPr="004E510D" w:rsidRDefault="00C31C45" w:rsidP="00522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51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5941" w:type="dxa"/>
            <w:gridSpan w:val="2"/>
          </w:tcPr>
          <w:p w:rsidR="00C31C45" w:rsidRPr="007A4788" w:rsidRDefault="00C31C45" w:rsidP="0052209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47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Общая характеристика двулетников и агротехника их выращивания </w:t>
            </w:r>
          </w:p>
          <w:p w:rsidR="00C31C45" w:rsidRPr="004E510D" w:rsidRDefault="00C31C45" w:rsidP="00C31C45">
            <w:pPr>
              <w:shd w:val="clear" w:color="auto" w:fill="FFFFFF"/>
              <w:spacing w:after="0" w:line="240" w:lineRule="auto"/>
              <w:ind w:right="17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51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Общая характеристика группы двулетников, их классификация по декоративным особенностям, отношению к теплу, времени зацветания и т. д. Способы размножения. Основной ассортимент. </w:t>
            </w:r>
          </w:p>
        </w:tc>
        <w:tc>
          <w:tcPr>
            <w:tcW w:w="3642" w:type="dxa"/>
            <w:gridSpan w:val="2"/>
          </w:tcPr>
          <w:p w:rsidR="00C31C45" w:rsidRPr="004E510D" w:rsidRDefault="00FA564C" w:rsidP="007A36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40" w:type="dxa"/>
            <w:gridSpan w:val="2"/>
            <w:vMerge/>
            <w:shd w:val="clear" w:color="auto" w:fill="auto"/>
          </w:tcPr>
          <w:p w:rsidR="00C31C45" w:rsidRPr="004E510D" w:rsidRDefault="00C31C45" w:rsidP="004E5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</w:p>
        </w:tc>
      </w:tr>
      <w:tr w:rsidR="00C31C45" w:rsidRPr="004E510D" w:rsidTr="00C31C45">
        <w:trPr>
          <w:gridAfter w:val="1"/>
          <w:wAfter w:w="13" w:type="dxa"/>
          <w:trHeight w:val="527"/>
        </w:trPr>
        <w:tc>
          <w:tcPr>
            <w:tcW w:w="3167" w:type="dxa"/>
            <w:vMerge/>
            <w:tcBorders>
              <w:bottom w:val="nil"/>
            </w:tcBorders>
          </w:tcPr>
          <w:p w:rsidR="00C31C45" w:rsidRPr="004E510D" w:rsidRDefault="00C31C45" w:rsidP="004E51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</w:tcPr>
          <w:p w:rsidR="00C31C45" w:rsidRPr="004E510D" w:rsidRDefault="00C31C45" w:rsidP="00522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51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5941" w:type="dxa"/>
            <w:gridSpan w:val="2"/>
          </w:tcPr>
          <w:p w:rsidR="00C31C45" w:rsidRPr="004E510D" w:rsidRDefault="00C31C45" w:rsidP="00C31C45">
            <w:pPr>
              <w:shd w:val="clear" w:color="auto" w:fill="FFFFFF"/>
              <w:spacing w:after="0" w:line="240" w:lineRule="auto"/>
              <w:ind w:right="17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51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Способы размножения двулетних цветочных культур. Основной ассортимент.</w:t>
            </w:r>
          </w:p>
        </w:tc>
        <w:tc>
          <w:tcPr>
            <w:tcW w:w="3642" w:type="dxa"/>
            <w:gridSpan w:val="2"/>
          </w:tcPr>
          <w:p w:rsidR="00C31C45" w:rsidRPr="004E510D" w:rsidRDefault="00C31C45" w:rsidP="007A36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31C45" w:rsidRPr="004E510D" w:rsidRDefault="00C31C45" w:rsidP="007A36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  <w:p w:rsidR="00C31C45" w:rsidRPr="004E510D" w:rsidRDefault="00C31C45" w:rsidP="007A36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40" w:type="dxa"/>
            <w:gridSpan w:val="2"/>
            <w:vMerge/>
            <w:shd w:val="clear" w:color="auto" w:fill="auto"/>
          </w:tcPr>
          <w:p w:rsidR="00C31C45" w:rsidRPr="004E510D" w:rsidRDefault="00C31C45" w:rsidP="004E5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</w:p>
        </w:tc>
      </w:tr>
      <w:tr w:rsidR="00C31C45" w:rsidRPr="004E510D" w:rsidTr="00C31C45">
        <w:trPr>
          <w:gridAfter w:val="1"/>
          <w:wAfter w:w="13" w:type="dxa"/>
          <w:trHeight w:val="1112"/>
        </w:trPr>
        <w:tc>
          <w:tcPr>
            <w:tcW w:w="3167" w:type="dxa"/>
            <w:vMerge/>
            <w:tcBorders>
              <w:bottom w:val="nil"/>
            </w:tcBorders>
          </w:tcPr>
          <w:p w:rsidR="00C31C45" w:rsidRPr="004E510D" w:rsidRDefault="00C31C45" w:rsidP="004E51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</w:tcPr>
          <w:p w:rsidR="00C31C45" w:rsidRPr="004E510D" w:rsidRDefault="00C31C45" w:rsidP="00522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51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5941" w:type="dxa"/>
            <w:gridSpan w:val="2"/>
          </w:tcPr>
          <w:p w:rsidR="00C31C45" w:rsidRPr="004E510D" w:rsidRDefault="00C31C45" w:rsidP="004E510D">
            <w:pPr>
              <w:shd w:val="clear" w:color="auto" w:fill="FFFFFF"/>
              <w:spacing w:after="0" w:line="240" w:lineRule="auto"/>
              <w:ind w:right="17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51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Особенности выращивания и использования отдельных представителей двулетников: виолы, гвоздики турецкой, </w:t>
            </w:r>
            <w:proofErr w:type="spellStart"/>
            <w:r w:rsidRPr="004E51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кампанулы</w:t>
            </w:r>
            <w:proofErr w:type="spellEnd"/>
            <w:r w:rsidRPr="004E51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маль</w:t>
            </w:r>
            <w:r w:rsidRPr="004E51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softHyphen/>
              <w:t>вы, незабудки и др.</w:t>
            </w:r>
          </w:p>
        </w:tc>
        <w:tc>
          <w:tcPr>
            <w:tcW w:w="3642" w:type="dxa"/>
            <w:gridSpan w:val="2"/>
          </w:tcPr>
          <w:p w:rsidR="00C31C45" w:rsidRPr="004E510D" w:rsidRDefault="00C31C45" w:rsidP="007A36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31C45" w:rsidRPr="004E510D" w:rsidRDefault="00C31C45" w:rsidP="007A36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31C45" w:rsidRPr="004E510D" w:rsidRDefault="00C31C45" w:rsidP="007A36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  <w:p w:rsidR="00C31C45" w:rsidRPr="004E510D" w:rsidRDefault="00C31C45" w:rsidP="007A36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31C45" w:rsidRPr="004E510D" w:rsidRDefault="00C31C45" w:rsidP="007A36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40" w:type="dxa"/>
            <w:gridSpan w:val="2"/>
            <w:vMerge w:val="restart"/>
            <w:shd w:val="clear" w:color="auto" w:fill="auto"/>
          </w:tcPr>
          <w:p w:rsidR="00C31C45" w:rsidRPr="004E510D" w:rsidRDefault="00C31C45" w:rsidP="004E5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510D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2</w:t>
            </w:r>
          </w:p>
        </w:tc>
      </w:tr>
      <w:tr w:rsidR="00C31C45" w:rsidRPr="004E510D" w:rsidTr="00C31C45">
        <w:trPr>
          <w:gridAfter w:val="1"/>
          <w:wAfter w:w="13" w:type="dxa"/>
          <w:trHeight w:val="1112"/>
        </w:trPr>
        <w:tc>
          <w:tcPr>
            <w:tcW w:w="3167" w:type="dxa"/>
            <w:vMerge/>
            <w:tcBorders>
              <w:bottom w:val="nil"/>
            </w:tcBorders>
          </w:tcPr>
          <w:p w:rsidR="00C31C45" w:rsidRPr="004E510D" w:rsidRDefault="00C31C45" w:rsidP="004E51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</w:tcPr>
          <w:p w:rsidR="00C31C45" w:rsidRPr="004E510D" w:rsidRDefault="00C31C45" w:rsidP="00522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51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941" w:type="dxa"/>
            <w:gridSpan w:val="2"/>
          </w:tcPr>
          <w:p w:rsidR="00C31C45" w:rsidRPr="007A4788" w:rsidRDefault="00C31C45" w:rsidP="0052209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47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Общая характеристика многолетников и агротехника их выращивания </w:t>
            </w:r>
          </w:p>
          <w:p w:rsidR="00C31C45" w:rsidRPr="004E510D" w:rsidRDefault="00C31C45" w:rsidP="005220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51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Общая характеристика группы многолетников, их классификация по декоративным особенностям, отношению к теплу, времени зацветания и т. п.</w:t>
            </w:r>
          </w:p>
        </w:tc>
        <w:tc>
          <w:tcPr>
            <w:tcW w:w="3642" w:type="dxa"/>
            <w:gridSpan w:val="2"/>
          </w:tcPr>
          <w:p w:rsidR="00C31C45" w:rsidRPr="004E510D" w:rsidRDefault="00C31C45" w:rsidP="007A36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31C45" w:rsidRPr="004E510D" w:rsidRDefault="00C31C45" w:rsidP="007A36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31C45" w:rsidRPr="004E510D" w:rsidRDefault="00C31C45" w:rsidP="007A36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40" w:type="dxa"/>
            <w:gridSpan w:val="2"/>
            <w:vMerge/>
            <w:shd w:val="clear" w:color="auto" w:fill="auto"/>
          </w:tcPr>
          <w:p w:rsidR="00C31C45" w:rsidRPr="004E510D" w:rsidRDefault="00C31C45" w:rsidP="004E5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31C45" w:rsidRPr="004E510D" w:rsidTr="00C31C45">
        <w:trPr>
          <w:gridAfter w:val="1"/>
          <w:wAfter w:w="13" w:type="dxa"/>
          <w:trHeight w:val="808"/>
        </w:trPr>
        <w:tc>
          <w:tcPr>
            <w:tcW w:w="3167" w:type="dxa"/>
            <w:vMerge/>
            <w:tcBorders>
              <w:bottom w:val="nil"/>
            </w:tcBorders>
          </w:tcPr>
          <w:p w:rsidR="00C31C45" w:rsidRPr="004E510D" w:rsidRDefault="00C31C45" w:rsidP="004E51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</w:tcPr>
          <w:p w:rsidR="00C31C45" w:rsidRPr="004E510D" w:rsidRDefault="00C31C45" w:rsidP="00522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51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941" w:type="dxa"/>
            <w:gridSpan w:val="2"/>
          </w:tcPr>
          <w:p w:rsidR="00C31C45" w:rsidRPr="004E510D" w:rsidRDefault="00C31C45" w:rsidP="0052209B">
            <w:pPr>
              <w:shd w:val="clear" w:color="auto" w:fill="FFFFFF"/>
              <w:spacing w:after="0" w:line="240" w:lineRule="auto"/>
              <w:ind w:right="175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E51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Многолетники, зимующие в открытом грунте  (стержнекорневые, </w:t>
            </w:r>
            <w:proofErr w:type="spellStart"/>
            <w:r w:rsidRPr="004E51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кистекорневые</w:t>
            </w:r>
            <w:proofErr w:type="spellEnd"/>
            <w:r w:rsidRPr="004E51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корневищные). Лиственно-декоративные многолетники. Луковичные многолетние цветочные культуры. </w:t>
            </w:r>
          </w:p>
          <w:p w:rsidR="00C31C45" w:rsidRPr="004E510D" w:rsidRDefault="00C31C45" w:rsidP="0052209B">
            <w:pPr>
              <w:shd w:val="clear" w:color="auto" w:fill="FFFFFF"/>
              <w:spacing w:after="0" w:line="240" w:lineRule="auto"/>
              <w:ind w:right="180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642" w:type="dxa"/>
            <w:gridSpan w:val="2"/>
          </w:tcPr>
          <w:p w:rsidR="00C31C45" w:rsidRPr="004E510D" w:rsidRDefault="00C31C45" w:rsidP="007A36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31C45" w:rsidRPr="004E510D" w:rsidRDefault="00C31C45" w:rsidP="007A36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31C45" w:rsidRPr="004E510D" w:rsidRDefault="00C31C45" w:rsidP="007A36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  <w:p w:rsidR="00C31C45" w:rsidRPr="004E510D" w:rsidRDefault="00C31C45" w:rsidP="007A36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40" w:type="dxa"/>
            <w:gridSpan w:val="2"/>
            <w:vMerge/>
            <w:shd w:val="clear" w:color="auto" w:fill="auto"/>
          </w:tcPr>
          <w:p w:rsidR="00C31C45" w:rsidRPr="004E510D" w:rsidRDefault="00C31C45" w:rsidP="004E5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</w:p>
        </w:tc>
      </w:tr>
      <w:tr w:rsidR="00C31C45" w:rsidRPr="004E510D" w:rsidTr="00C31C45">
        <w:trPr>
          <w:gridAfter w:val="1"/>
          <w:wAfter w:w="13" w:type="dxa"/>
          <w:trHeight w:val="1112"/>
        </w:trPr>
        <w:tc>
          <w:tcPr>
            <w:tcW w:w="3167" w:type="dxa"/>
            <w:vMerge/>
            <w:tcBorders>
              <w:bottom w:val="nil"/>
            </w:tcBorders>
          </w:tcPr>
          <w:p w:rsidR="00C31C45" w:rsidRPr="004E510D" w:rsidRDefault="00C31C45" w:rsidP="004E51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</w:tcPr>
          <w:p w:rsidR="00C31C45" w:rsidRPr="004E510D" w:rsidRDefault="00C31C45" w:rsidP="00522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51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941" w:type="dxa"/>
            <w:gridSpan w:val="2"/>
          </w:tcPr>
          <w:p w:rsidR="00C31C45" w:rsidRPr="004E510D" w:rsidRDefault="00C31C45" w:rsidP="0052209B">
            <w:pPr>
              <w:shd w:val="clear" w:color="auto" w:fill="FFFFFF"/>
              <w:spacing w:after="0" w:line="240" w:lineRule="auto"/>
              <w:ind w:right="17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4E51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Мелколуковичные</w:t>
            </w:r>
            <w:proofErr w:type="spellEnd"/>
            <w:r w:rsidRPr="004E51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цветочные культуры. Преимущества использования многолетников, зимующих в откры</w:t>
            </w:r>
            <w:r w:rsidRPr="004E51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softHyphen/>
              <w:t>том грунте.</w:t>
            </w:r>
          </w:p>
          <w:p w:rsidR="00C31C45" w:rsidRPr="004E510D" w:rsidRDefault="00C31C45" w:rsidP="0052209B">
            <w:pPr>
              <w:shd w:val="clear" w:color="auto" w:fill="FFFFFF"/>
              <w:spacing w:after="0" w:line="240" w:lineRule="auto"/>
              <w:ind w:right="18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51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Особенности выращивания и при</w:t>
            </w:r>
            <w:r w:rsidR="006722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менения аквилегии, астры много</w:t>
            </w:r>
            <w:r w:rsidRPr="004E51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летней, пионов, флоксов, мака восточного, ирисов и др.</w:t>
            </w:r>
          </w:p>
        </w:tc>
        <w:tc>
          <w:tcPr>
            <w:tcW w:w="3642" w:type="dxa"/>
            <w:gridSpan w:val="2"/>
          </w:tcPr>
          <w:p w:rsidR="00C31C45" w:rsidRPr="004E510D" w:rsidRDefault="00C31C45" w:rsidP="007A36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31C45" w:rsidRPr="004E510D" w:rsidRDefault="00C31C45" w:rsidP="007A36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31C45" w:rsidRPr="004E510D" w:rsidRDefault="00C31C45" w:rsidP="007A36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  <w:p w:rsidR="00C31C45" w:rsidRPr="004E510D" w:rsidRDefault="00C31C45" w:rsidP="007A36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31C45" w:rsidRPr="004E510D" w:rsidRDefault="00C31C45" w:rsidP="007A36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40" w:type="dxa"/>
            <w:gridSpan w:val="2"/>
            <w:vMerge w:val="restart"/>
            <w:shd w:val="clear" w:color="auto" w:fill="auto"/>
          </w:tcPr>
          <w:p w:rsidR="00C31C45" w:rsidRPr="004E510D" w:rsidRDefault="00C31C45" w:rsidP="004E5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4E510D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2</w:t>
            </w:r>
          </w:p>
          <w:p w:rsidR="00C31C45" w:rsidRPr="004E510D" w:rsidRDefault="00C31C45" w:rsidP="004E5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</w:p>
          <w:p w:rsidR="00C31C45" w:rsidRPr="004E510D" w:rsidRDefault="00C31C45" w:rsidP="004E5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</w:p>
          <w:p w:rsidR="00C31C45" w:rsidRPr="004E510D" w:rsidRDefault="00C31C45" w:rsidP="004E5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</w:p>
          <w:p w:rsidR="00C31C45" w:rsidRPr="004E510D" w:rsidRDefault="00C31C45" w:rsidP="004E5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</w:p>
          <w:p w:rsidR="00C31C45" w:rsidRPr="004E510D" w:rsidRDefault="00C31C45" w:rsidP="004E5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</w:p>
          <w:p w:rsidR="00C31C45" w:rsidRPr="004E510D" w:rsidRDefault="00C31C45" w:rsidP="004E5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</w:p>
          <w:p w:rsidR="00C31C45" w:rsidRPr="004E510D" w:rsidRDefault="00C31C45" w:rsidP="004E5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</w:p>
          <w:p w:rsidR="00C31C45" w:rsidRPr="004E510D" w:rsidRDefault="00C31C45" w:rsidP="004E5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</w:p>
          <w:p w:rsidR="00C31C45" w:rsidRPr="004E510D" w:rsidRDefault="00C31C45" w:rsidP="004E5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</w:p>
          <w:p w:rsidR="00C31C45" w:rsidRPr="007A4788" w:rsidRDefault="00C31C45" w:rsidP="007A4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31C45" w:rsidRPr="004E510D" w:rsidTr="00C31C45">
        <w:trPr>
          <w:gridAfter w:val="1"/>
          <w:wAfter w:w="13" w:type="dxa"/>
          <w:trHeight w:val="699"/>
        </w:trPr>
        <w:tc>
          <w:tcPr>
            <w:tcW w:w="3167" w:type="dxa"/>
            <w:vMerge/>
            <w:tcBorders>
              <w:bottom w:val="nil"/>
            </w:tcBorders>
          </w:tcPr>
          <w:p w:rsidR="00C31C45" w:rsidRPr="004E510D" w:rsidRDefault="00C31C45" w:rsidP="004E51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</w:tcPr>
          <w:p w:rsidR="00C31C45" w:rsidRPr="004E510D" w:rsidRDefault="00C31C45" w:rsidP="00522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51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5941" w:type="dxa"/>
            <w:gridSpan w:val="2"/>
          </w:tcPr>
          <w:p w:rsidR="00C31C45" w:rsidRPr="004E510D" w:rsidRDefault="00C31C45" w:rsidP="0052209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51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Выращивание и применение </w:t>
            </w:r>
            <w:proofErr w:type="gramStart"/>
            <w:r w:rsidRPr="004E51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луковичных</w:t>
            </w:r>
            <w:proofErr w:type="gramEnd"/>
            <w:r w:rsidRPr="004E51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 </w:t>
            </w:r>
            <w:proofErr w:type="spellStart"/>
            <w:r w:rsidRPr="004E51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мелколуковичных</w:t>
            </w:r>
            <w:proofErr w:type="spellEnd"/>
            <w:r w:rsidRPr="004E51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C31C45" w:rsidRPr="004E510D" w:rsidRDefault="00C31C45" w:rsidP="0052209B">
            <w:pPr>
              <w:shd w:val="clear" w:color="auto" w:fill="FFFFFF"/>
              <w:spacing w:after="0" w:line="240" w:lineRule="auto"/>
              <w:ind w:right="18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51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Многолетники, не зимующие в открытом грунте: канна, георгин, гладиолус.</w:t>
            </w:r>
          </w:p>
        </w:tc>
        <w:tc>
          <w:tcPr>
            <w:tcW w:w="3642" w:type="dxa"/>
            <w:gridSpan w:val="2"/>
          </w:tcPr>
          <w:p w:rsidR="00C31C45" w:rsidRPr="004E510D" w:rsidRDefault="00C31C45" w:rsidP="007A36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40" w:type="dxa"/>
            <w:gridSpan w:val="2"/>
            <w:vMerge/>
            <w:shd w:val="clear" w:color="auto" w:fill="auto"/>
          </w:tcPr>
          <w:p w:rsidR="00C31C45" w:rsidRPr="004E510D" w:rsidRDefault="00C31C45" w:rsidP="004E5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</w:p>
        </w:tc>
      </w:tr>
      <w:tr w:rsidR="00C31C45" w:rsidRPr="004E510D" w:rsidTr="00C31C45">
        <w:trPr>
          <w:gridAfter w:val="1"/>
          <w:wAfter w:w="13" w:type="dxa"/>
          <w:trHeight w:val="1845"/>
        </w:trPr>
        <w:tc>
          <w:tcPr>
            <w:tcW w:w="3167" w:type="dxa"/>
            <w:vMerge/>
            <w:tcBorders>
              <w:bottom w:val="nil"/>
            </w:tcBorders>
          </w:tcPr>
          <w:p w:rsidR="00C31C45" w:rsidRPr="004E510D" w:rsidRDefault="00C31C45" w:rsidP="004E51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</w:tcPr>
          <w:p w:rsidR="00C31C45" w:rsidRPr="004E510D" w:rsidRDefault="00C31C45" w:rsidP="004E5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51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5941" w:type="dxa"/>
            <w:gridSpan w:val="2"/>
          </w:tcPr>
          <w:p w:rsidR="00C31C45" w:rsidRPr="007A4788" w:rsidRDefault="00C31C45" w:rsidP="0052209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47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Общая характеристика садовых роз и агротехника их выращивания </w:t>
            </w:r>
          </w:p>
          <w:p w:rsidR="00C31C45" w:rsidRPr="004E510D" w:rsidRDefault="00C31C45" w:rsidP="00C31C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47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Садовая классификация роз.</w:t>
            </w:r>
          </w:p>
        </w:tc>
        <w:tc>
          <w:tcPr>
            <w:tcW w:w="3642" w:type="dxa"/>
            <w:gridSpan w:val="2"/>
          </w:tcPr>
          <w:p w:rsidR="00C31C45" w:rsidRPr="004E510D" w:rsidRDefault="00C31C45" w:rsidP="007A36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40" w:type="dxa"/>
            <w:gridSpan w:val="2"/>
            <w:vMerge/>
            <w:shd w:val="clear" w:color="auto" w:fill="auto"/>
          </w:tcPr>
          <w:p w:rsidR="00C31C45" w:rsidRPr="004E510D" w:rsidRDefault="00C31C45" w:rsidP="004E5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31C45" w:rsidRPr="004E510D" w:rsidTr="00C31C45">
        <w:trPr>
          <w:gridAfter w:val="1"/>
          <w:wAfter w:w="13" w:type="dxa"/>
          <w:trHeight w:val="1597"/>
        </w:trPr>
        <w:tc>
          <w:tcPr>
            <w:tcW w:w="3167" w:type="dxa"/>
            <w:vMerge/>
            <w:tcBorders>
              <w:bottom w:val="nil"/>
            </w:tcBorders>
          </w:tcPr>
          <w:p w:rsidR="00C31C45" w:rsidRPr="004E510D" w:rsidRDefault="00C31C45" w:rsidP="004E51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</w:tcPr>
          <w:p w:rsidR="00C31C45" w:rsidRPr="004E510D" w:rsidRDefault="00C31C45" w:rsidP="004E5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5941" w:type="dxa"/>
            <w:gridSpan w:val="2"/>
          </w:tcPr>
          <w:p w:rsidR="00C31C45" w:rsidRPr="004E510D" w:rsidRDefault="00C31C45" w:rsidP="005220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E51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Агротехнические особенности при выращивании роз (размножение, посадка, уход, обрезка роз, укрытие их на зиму).</w:t>
            </w:r>
            <w:r w:rsidRPr="00C31C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Использование роз в озеленении</w:t>
            </w:r>
          </w:p>
        </w:tc>
        <w:tc>
          <w:tcPr>
            <w:tcW w:w="3642" w:type="dxa"/>
            <w:gridSpan w:val="2"/>
          </w:tcPr>
          <w:p w:rsidR="00C31C45" w:rsidRPr="004E510D" w:rsidRDefault="00C31C45" w:rsidP="007A36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40" w:type="dxa"/>
            <w:gridSpan w:val="2"/>
            <w:vMerge/>
            <w:shd w:val="clear" w:color="auto" w:fill="auto"/>
          </w:tcPr>
          <w:p w:rsidR="00C31C45" w:rsidRPr="004E510D" w:rsidRDefault="00C31C45" w:rsidP="004E5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31C45" w:rsidRPr="004E510D" w:rsidTr="00C31C45">
        <w:trPr>
          <w:gridAfter w:val="1"/>
          <w:wAfter w:w="13" w:type="dxa"/>
          <w:trHeight w:val="341"/>
        </w:trPr>
        <w:tc>
          <w:tcPr>
            <w:tcW w:w="3167" w:type="dxa"/>
            <w:vMerge/>
          </w:tcPr>
          <w:p w:rsidR="00C31C45" w:rsidRPr="004E510D" w:rsidRDefault="00C31C45" w:rsidP="004E51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577" w:type="dxa"/>
            <w:gridSpan w:val="3"/>
            <w:tcBorders>
              <w:bottom w:val="single" w:sz="4" w:space="0" w:color="auto"/>
            </w:tcBorders>
          </w:tcPr>
          <w:p w:rsidR="00C31C45" w:rsidRPr="004E510D" w:rsidRDefault="00C31C45" w:rsidP="004E51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E510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Лабораторные работы</w:t>
            </w:r>
          </w:p>
        </w:tc>
        <w:tc>
          <w:tcPr>
            <w:tcW w:w="3642" w:type="dxa"/>
            <w:gridSpan w:val="2"/>
            <w:vMerge w:val="restart"/>
            <w:tcBorders>
              <w:top w:val="single" w:sz="4" w:space="0" w:color="auto"/>
            </w:tcBorders>
          </w:tcPr>
          <w:p w:rsidR="00C31C45" w:rsidRPr="004E510D" w:rsidRDefault="00C31C45" w:rsidP="007A36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</w:t>
            </w:r>
          </w:p>
          <w:p w:rsidR="00C31C45" w:rsidRPr="004E510D" w:rsidRDefault="00C31C45" w:rsidP="007A36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C31C45" w:rsidRPr="004E510D" w:rsidRDefault="00C31C45" w:rsidP="007A36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40" w:type="dxa"/>
            <w:gridSpan w:val="2"/>
            <w:vMerge/>
            <w:tcBorders>
              <w:bottom w:val="single" w:sz="4" w:space="0" w:color="auto"/>
            </w:tcBorders>
            <w:shd w:val="clear" w:color="auto" w:fill="BFBFBF"/>
          </w:tcPr>
          <w:p w:rsidR="00C31C45" w:rsidRPr="004E510D" w:rsidRDefault="00C31C45" w:rsidP="004E5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31C45" w:rsidRPr="004E510D" w:rsidTr="00C31C45">
        <w:trPr>
          <w:gridAfter w:val="1"/>
          <w:wAfter w:w="13" w:type="dxa"/>
          <w:trHeight w:val="522"/>
        </w:trPr>
        <w:tc>
          <w:tcPr>
            <w:tcW w:w="3167" w:type="dxa"/>
            <w:vMerge/>
          </w:tcPr>
          <w:p w:rsidR="00C31C45" w:rsidRPr="004E510D" w:rsidRDefault="00C31C45" w:rsidP="004E51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78" w:type="dxa"/>
            <w:gridSpan w:val="2"/>
            <w:tcBorders>
              <w:bottom w:val="single" w:sz="4" w:space="0" w:color="auto"/>
            </w:tcBorders>
          </w:tcPr>
          <w:p w:rsidR="00C31C45" w:rsidRPr="004E510D" w:rsidRDefault="00C31C45" w:rsidP="004E510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51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899" w:type="dxa"/>
            <w:tcBorders>
              <w:bottom w:val="single" w:sz="4" w:space="0" w:color="auto"/>
            </w:tcBorders>
          </w:tcPr>
          <w:p w:rsidR="00C31C45" w:rsidRPr="004E510D" w:rsidRDefault="00C31C45" w:rsidP="004E51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E51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Составление гербария красивоцветущих летников</w:t>
            </w:r>
          </w:p>
        </w:tc>
        <w:tc>
          <w:tcPr>
            <w:tcW w:w="3642" w:type="dxa"/>
            <w:gridSpan w:val="2"/>
            <w:vMerge/>
          </w:tcPr>
          <w:p w:rsidR="00C31C45" w:rsidRPr="004E510D" w:rsidRDefault="00C31C45" w:rsidP="007A36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440" w:type="dxa"/>
            <w:gridSpan w:val="2"/>
            <w:vMerge/>
            <w:tcBorders>
              <w:bottom w:val="single" w:sz="4" w:space="0" w:color="auto"/>
            </w:tcBorders>
            <w:shd w:val="clear" w:color="auto" w:fill="BFBFBF"/>
          </w:tcPr>
          <w:p w:rsidR="00C31C45" w:rsidRPr="004E510D" w:rsidRDefault="00C31C45" w:rsidP="004E5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31C45" w:rsidRPr="004E510D" w:rsidTr="00C31C45">
        <w:trPr>
          <w:gridAfter w:val="1"/>
          <w:wAfter w:w="13" w:type="dxa"/>
          <w:trHeight w:val="341"/>
        </w:trPr>
        <w:tc>
          <w:tcPr>
            <w:tcW w:w="3167" w:type="dxa"/>
            <w:vMerge/>
          </w:tcPr>
          <w:p w:rsidR="00C31C45" w:rsidRPr="004E510D" w:rsidRDefault="00C31C45" w:rsidP="004E51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577" w:type="dxa"/>
            <w:gridSpan w:val="3"/>
            <w:tcBorders>
              <w:bottom w:val="single" w:sz="4" w:space="0" w:color="auto"/>
            </w:tcBorders>
          </w:tcPr>
          <w:p w:rsidR="00C31C45" w:rsidRPr="004E510D" w:rsidRDefault="00C31C45" w:rsidP="004E51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E510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Практические  занятия</w:t>
            </w:r>
          </w:p>
        </w:tc>
        <w:tc>
          <w:tcPr>
            <w:tcW w:w="3642" w:type="dxa"/>
            <w:gridSpan w:val="2"/>
            <w:tcBorders>
              <w:top w:val="single" w:sz="4" w:space="0" w:color="auto"/>
            </w:tcBorders>
          </w:tcPr>
          <w:p w:rsidR="00C31C45" w:rsidRPr="004E510D" w:rsidRDefault="00C31C45" w:rsidP="007A36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4</w:t>
            </w:r>
          </w:p>
          <w:p w:rsidR="00C31C45" w:rsidRPr="004E510D" w:rsidRDefault="00C31C45" w:rsidP="007A36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440" w:type="dxa"/>
            <w:gridSpan w:val="2"/>
            <w:vMerge/>
            <w:tcBorders>
              <w:bottom w:val="single" w:sz="4" w:space="0" w:color="auto"/>
            </w:tcBorders>
            <w:shd w:val="clear" w:color="auto" w:fill="BFBFBF"/>
          </w:tcPr>
          <w:p w:rsidR="00C31C45" w:rsidRPr="004E510D" w:rsidRDefault="00C31C45" w:rsidP="004E5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31C45" w:rsidRPr="004E510D" w:rsidTr="005D49AE">
        <w:trPr>
          <w:gridAfter w:val="1"/>
          <w:wAfter w:w="13" w:type="dxa"/>
          <w:trHeight w:val="221"/>
        </w:trPr>
        <w:tc>
          <w:tcPr>
            <w:tcW w:w="3167" w:type="dxa"/>
            <w:vMerge/>
          </w:tcPr>
          <w:p w:rsidR="00C31C45" w:rsidRPr="004E510D" w:rsidRDefault="00C31C45" w:rsidP="004E51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</w:tcPr>
          <w:p w:rsidR="00C31C45" w:rsidRPr="004E510D" w:rsidRDefault="00C31C45" w:rsidP="004E5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51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941" w:type="dxa"/>
            <w:gridSpan w:val="2"/>
          </w:tcPr>
          <w:p w:rsidR="00C31C45" w:rsidRPr="004E510D" w:rsidRDefault="00C31C45" w:rsidP="004E510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51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Расчет длительности периода развития различных видов </w:t>
            </w:r>
            <w:r w:rsidRPr="004E510D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 xml:space="preserve">цветочно-декоративных культур </w:t>
            </w:r>
            <w:r w:rsidRPr="004E51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от посева до цветения</w:t>
            </w:r>
            <w:r w:rsidRPr="00AD0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Расчет сроков посева  различных видов </w:t>
            </w:r>
            <w:r w:rsidRPr="00AD021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цветочно-декоративных </w:t>
            </w:r>
            <w:proofErr w:type="spellStart"/>
            <w:r w:rsidRPr="00AD021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культур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Pr="004E51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proofErr w:type="gramEnd"/>
            <w:r w:rsidRPr="004E51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азработка</w:t>
            </w:r>
            <w:proofErr w:type="spellEnd"/>
            <w:r w:rsidRPr="004E51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перечня агротехнических мероприятий по выращиванию ковровых цветочных растений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</w:t>
            </w:r>
            <w:r w:rsidRPr="00AD0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Разработка перечня агротехнических мероприятий по выращиванию двулетников</w:t>
            </w:r>
          </w:p>
        </w:tc>
        <w:tc>
          <w:tcPr>
            <w:tcW w:w="3642" w:type="dxa"/>
            <w:gridSpan w:val="2"/>
          </w:tcPr>
          <w:p w:rsidR="00C31C45" w:rsidRPr="004E510D" w:rsidRDefault="00C31C45" w:rsidP="007A36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  <w:p w:rsidR="00C31C45" w:rsidRPr="004E510D" w:rsidRDefault="00C31C45" w:rsidP="007A36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40" w:type="dxa"/>
            <w:gridSpan w:val="2"/>
            <w:vMerge w:val="restart"/>
            <w:shd w:val="clear" w:color="auto" w:fill="auto"/>
          </w:tcPr>
          <w:p w:rsidR="00C31C45" w:rsidRPr="004E510D" w:rsidRDefault="00C31C45" w:rsidP="004E5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31C45" w:rsidRPr="00AD0213" w:rsidTr="005D49AE">
        <w:trPr>
          <w:gridAfter w:val="1"/>
          <w:wAfter w:w="13" w:type="dxa"/>
          <w:trHeight w:val="221"/>
        </w:trPr>
        <w:tc>
          <w:tcPr>
            <w:tcW w:w="3167" w:type="dxa"/>
            <w:vMerge/>
          </w:tcPr>
          <w:p w:rsidR="00C31C45" w:rsidRPr="004E510D" w:rsidRDefault="00C31C45" w:rsidP="004E51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</w:tcPr>
          <w:p w:rsidR="00C31C45" w:rsidRPr="004E510D" w:rsidRDefault="00C31C45" w:rsidP="004E5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941" w:type="dxa"/>
            <w:gridSpan w:val="2"/>
          </w:tcPr>
          <w:p w:rsidR="00C31C45" w:rsidRPr="004E510D" w:rsidRDefault="00C31C45" w:rsidP="004E510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0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Разработка перечня агротехнических мероприятий по выращиванию многолетников, зимующих в откры</w:t>
            </w:r>
            <w:r w:rsidRPr="00AD0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softHyphen/>
              <w:t>том грунте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</w:t>
            </w:r>
            <w:r w:rsidRPr="004E51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Разработка перечня агротехнических мероприятий по выращиванию многолетников, не зимующих в откры</w:t>
            </w:r>
            <w:r w:rsidRPr="004E51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softHyphen/>
              <w:t>том грунте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</w:t>
            </w:r>
            <w:r w:rsidRPr="004E51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Разработка перечня агротехнических мероприятий по выращиванию садовых роз</w:t>
            </w:r>
          </w:p>
        </w:tc>
        <w:tc>
          <w:tcPr>
            <w:tcW w:w="3642" w:type="dxa"/>
            <w:gridSpan w:val="2"/>
          </w:tcPr>
          <w:p w:rsidR="00C31C45" w:rsidRPr="004E510D" w:rsidRDefault="00C31C45" w:rsidP="007A36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  <w:p w:rsidR="00C31C45" w:rsidRPr="004E510D" w:rsidRDefault="00C31C45" w:rsidP="007A36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40" w:type="dxa"/>
            <w:gridSpan w:val="2"/>
            <w:vMerge/>
            <w:shd w:val="clear" w:color="auto" w:fill="auto"/>
          </w:tcPr>
          <w:p w:rsidR="00C31C45" w:rsidRPr="004E510D" w:rsidRDefault="00C31C45" w:rsidP="004E5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31C45" w:rsidRPr="004E510D" w:rsidTr="005D49AE">
        <w:trPr>
          <w:gridAfter w:val="1"/>
          <w:wAfter w:w="13" w:type="dxa"/>
          <w:trHeight w:val="305"/>
        </w:trPr>
        <w:tc>
          <w:tcPr>
            <w:tcW w:w="3167" w:type="dxa"/>
            <w:vMerge w:val="restart"/>
            <w:tcBorders>
              <w:bottom w:val="nil"/>
            </w:tcBorders>
          </w:tcPr>
          <w:p w:rsidR="00C31C45" w:rsidRPr="004E510D" w:rsidRDefault="00C31C45" w:rsidP="004E510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C31C45" w:rsidRPr="004E510D" w:rsidRDefault="00C31C45" w:rsidP="007A36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C31C45" w:rsidRPr="004E510D" w:rsidRDefault="00C31C45" w:rsidP="004E510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E510D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             Тема 2.2. </w:t>
            </w:r>
          </w:p>
          <w:p w:rsidR="00C31C45" w:rsidRPr="004E510D" w:rsidRDefault="00C31C45" w:rsidP="007A36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E510D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Способы  размножения цветочно-декоративных культур </w:t>
            </w:r>
            <w:r w:rsidRPr="004E510D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открытого грунта</w:t>
            </w:r>
          </w:p>
          <w:p w:rsidR="00C31C45" w:rsidRPr="004E510D" w:rsidRDefault="00C31C45" w:rsidP="004E51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577" w:type="dxa"/>
            <w:gridSpan w:val="3"/>
          </w:tcPr>
          <w:p w:rsidR="00C31C45" w:rsidRPr="004E510D" w:rsidRDefault="00C31C45" w:rsidP="004E510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510D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Содержание учебного материала</w:t>
            </w:r>
          </w:p>
        </w:tc>
        <w:tc>
          <w:tcPr>
            <w:tcW w:w="3642" w:type="dxa"/>
            <w:gridSpan w:val="2"/>
          </w:tcPr>
          <w:p w:rsidR="00C31C45" w:rsidRPr="004E510D" w:rsidRDefault="00C31C45" w:rsidP="007A36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12</w:t>
            </w:r>
          </w:p>
          <w:p w:rsidR="00C31C45" w:rsidRPr="004E510D" w:rsidRDefault="00C31C45" w:rsidP="007A36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40" w:type="dxa"/>
            <w:gridSpan w:val="2"/>
            <w:vMerge/>
            <w:shd w:val="clear" w:color="auto" w:fill="auto"/>
          </w:tcPr>
          <w:p w:rsidR="00C31C45" w:rsidRPr="004E510D" w:rsidRDefault="00C31C45" w:rsidP="004E5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31C45" w:rsidRPr="004E510D" w:rsidTr="00C31C45">
        <w:trPr>
          <w:trHeight w:val="870"/>
        </w:trPr>
        <w:tc>
          <w:tcPr>
            <w:tcW w:w="3167" w:type="dxa"/>
            <w:vMerge/>
            <w:tcBorders>
              <w:bottom w:val="nil"/>
            </w:tcBorders>
          </w:tcPr>
          <w:p w:rsidR="00C31C45" w:rsidRPr="004E510D" w:rsidRDefault="00C31C45" w:rsidP="004E51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</w:tcPr>
          <w:p w:rsidR="00C31C45" w:rsidRPr="004E510D" w:rsidRDefault="00C31C45" w:rsidP="004E5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51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954" w:type="dxa"/>
            <w:gridSpan w:val="3"/>
          </w:tcPr>
          <w:p w:rsidR="00C31C45" w:rsidRPr="007A4788" w:rsidRDefault="00C31C45" w:rsidP="007A4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47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Семенное размножение</w:t>
            </w:r>
          </w:p>
          <w:p w:rsidR="00C31C45" w:rsidRPr="004E510D" w:rsidRDefault="00C31C45" w:rsidP="004E510D">
            <w:pPr>
              <w:shd w:val="clear" w:color="auto" w:fill="FFFFFF"/>
              <w:spacing w:after="0" w:line="240" w:lineRule="auto"/>
              <w:ind w:right="1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51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Семенное размножение. Семена, их кондиции. Определение посев</w:t>
            </w:r>
            <w:r w:rsidRPr="004E51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softHyphen/>
              <w:t xml:space="preserve">ных качеств семян. Способы подготовки семян к посеву. </w:t>
            </w:r>
            <w:proofErr w:type="spellStart"/>
            <w:r w:rsidRPr="004E51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ГОСТы</w:t>
            </w:r>
            <w:proofErr w:type="spellEnd"/>
            <w:r w:rsidRPr="004E51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 </w:t>
            </w:r>
            <w:proofErr w:type="spellStart"/>
            <w:r w:rsidRPr="004E51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ОСТы</w:t>
            </w:r>
            <w:proofErr w:type="spellEnd"/>
            <w:r w:rsidRPr="004E51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на семенной </w:t>
            </w:r>
            <w:proofErr w:type="spellStart"/>
            <w:r w:rsidRPr="004E51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материал</w:t>
            </w:r>
            <w:proofErr w:type="gramStart"/>
            <w:r w:rsidRPr="004E51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.П</w:t>
            </w:r>
            <w:proofErr w:type="gramEnd"/>
            <w:r w:rsidRPr="004E51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равила</w:t>
            </w:r>
            <w:proofErr w:type="spellEnd"/>
            <w:r w:rsidRPr="004E51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посева </w:t>
            </w:r>
            <w:r w:rsidRPr="004E51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семян и ухода за всходами.</w:t>
            </w:r>
          </w:p>
        </w:tc>
        <w:tc>
          <w:tcPr>
            <w:tcW w:w="3642" w:type="dxa"/>
            <w:gridSpan w:val="2"/>
          </w:tcPr>
          <w:p w:rsidR="00C31C45" w:rsidRPr="004E510D" w:rsidRDefault="00C31C45" w:rsidP="007A36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31C45" w:rsidRPr="004E510D" w:rsidRDefault="00C31C45" w:rsidP="007A36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31C45" w:rsidRPr="004E510D" w:rsidRDefault="00C31C45" w:rsidP="007A36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40" w:type="dxa"/>
            <w:gridSpan w:val="2"/>
            <w:vMerge w:val="restart"/>
            <w:shd w:val="clear" w:color="auto" w:fill="auto"/>
          </w:tcPr>
          <w:p w:rsidR="00C31C45" w:rsidRPr="004E510D" w:rsidRDefault="00C31C45" w:rsidP="004E5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4E510D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2</w:t>
            </w:r>
          </w:p>
        </w:tc>
      </w:tr>
      <w:tr w:rsidR="00C31C45" w:rsidRPr="004E510D" w:rsidTr="00C31C45">
        <w:trPr>
          <w:trHeight w:val="1198"/>
        </w:trPr>
        <w:tc>
          <w:tcPr>
            <w:tcW w:w="3167" w:type="dxa"/>
            <w:vMerge/>
            <w:tcBorders>
              <w:bottom w:val="nil"/>
            </w:tcBorders>
          </w:tcPr>
          <w:p w:rsidR="00C31C45" w:rsidRPr="004E510D" w:rsidRDefault="00C31C45" w:rsidP="004E51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</w:tcPr>
          <w:p w:rsidR="00C31C45" w:rsidRPr="004E510D" w:rsidRDefault="00C31C45" w:rsidP="004E5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51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954" w:type="dxa"/>
            <w:gridSpan w:val="3"/>
          </w:tcPr>
          <w:p w:rsidR="00C31C45" w:rsidRPr="004E510D" w:rsidRDefault="00C31C45" w:rsidP="004E510D">
            <w:pPr>
              <w:shd w:val="clear" w:color="auto" w:fill="FFFFFF"/>
              <w:spacing w:after="0" w:line="240" w:lineRule="auto"/>
              <w:ind w:right="22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E51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Способы посева семян в оранжереях, парниках и в открытом грунте. Нормы высева и глубина заделки семян различных цветочно-декоративных растений .</w:t>
            </w:r>
          </w:p>
        </w:tc>
        <w:tc>
          <w:tcPr>
            <w:tcW w:w="3642" w:type="dxa"/>
            <w:gridSpan w:val="2"/>
            <w:vMerge w:val="restart"/>
          </w:tcPr>
          <w:p w:rsidR="00C31C45" w:rsidRPr="004E510D" w:rsidRDefault="00C31C45" w:rsidP="007A36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40" w:type="dxa"/>
            <w:gridSpan w:val="2"/>
            <w:vMerge/>
            <w:shd w:val="clear" w:color="auto" w:fill="auto"/>
          </w:tcPr>
          <w:p w:rsidR="00C31C45" w:rsidRPr="004E510D" w:rsidRDefault="00C31C45" w:rsidP="004E5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</w:p>
        </w:tc>
      </w:tr>
      <w:tr w:rsidR="00C31C45" w:rsidRPr="004E510D" w:rsidTr="00C31C45">
        <w:trPr>
          <w:trHeight w:val="1198"/>
        </w:trPr>
        <w:tc>
          <w:tcPr>
            <w:tcW w:w="3167" w:type="dxa"/>
            <w:vMerge/>
            <w:tcBorders>
              <w:bottom w:val="nil"/>
            </w:tcBorders>
          </w:tcPr>
          <w:p w:rsidR="00C31C45" w:rsidRPr="004E510D" w:rsidRDefault="00C31C45" w:rsidP="004E51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</w:tcPr>
          <w:p w:rsidR="00C31C45" w:rsidRPr="004E510D" w:rsidRDefault="00C31C45" w:rsidP="004E5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51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5954" w:type="dxa"/>
            <w:gridSpan w:val="3"/>
          </w:tcPr>
          <w:p w:rsidR="00C31C45" w:rsidRPr="004E510D" w:rsidRDefault="00C31C45" w:rsidP="004E510D">
            <w:pPr>
              <w:shd w:val="clear" w:color="auto" w:fill="FFFFFF"/>
              <w:spacing w:after="0" w:line="240" w:lineRule="auto"/>
              <w:ind w:right="2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51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Рассадный способ выращивания растений. Сроки посева, пикировка (нормы и техника проведения). Уход за рассадой.</w:t>
            </w:r>
          </w:p>
        </w:tc>
        <w:tc>
          <w:tcPr>
            <w:tcW w:w="3642" w:type="dxa"/>
            <w:gridSpan w:val="2"/>
            <w:vMerge/>
          </w:tcPr>
          <w:p w:rsidR="00C31C45" w:rsidRPr="004E510D" w:rsidRDefault="00C31C45" w:rsidP="007A36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40" w:type="dxa"/>
            <w:gridSpan w:val="2"/>
            <w:vMerge/>
            <w:shd w:val="clear" w:color="auto" w:fill="auto"/>
          </w:tcPr>
          <w:p w:rsidR="00C31C45" w:rsidRPr="004E510D" w:rsidRDefault="00C31C45" w:rsidP="004E5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</w:p>
        </w:tc>
      </w:tr>
      <w:tr w:rsidR="00C31C45" w:rsidRPr="004E510D" w:rsidTr="00C31C45">
        <w:trPr>
          <w:trHeight w:val="1124"/>
        </w:trPr>
        <w:tc>
          <w:tcPr>
            <w:tcW w:w="3167" w:type="dxa"/>
            <w:vMerge/>
            <w:tcBorders>
              <w:bottom w:val="nil"/>
            </w:tcBorders>
          </w:tcPr>
          <w:p w:rsidR="00C31C45" w:rsidRPr="004E510D" w:rsidRDefault="00C31C45" w:rsidP="004E51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</w:tcPr>
          <w:p w:rsidR="00C31C45" w:rsidRPr="004E510D" w:rsidRDefault="00C31C45" w:rsidP="004E5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51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5954" w:type="dxa"/>
            <w:gridSpan w:val="3"/>
            <w:tcBorders>
              <w:bottom w:val="single" w:sz="4" w:space="0" w:color="auto"/>
            </w:tcBorders>
          </w:tcPr>
          <w:p w:rsidR="00C31C45" w:rsidRPr="004E510D" w:rsidRDefault="00C31C45" w:rsidP="004E510D">
            <w:pPr>
              <w:shd w:val="clear" w:color="auto" w:fill="FFFFFF"/>
              <w:spacing w:after="0" w:line="240" w:lineRule="auto"/>
              <w:ind w:right="3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4E51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Безрассадный</w:t>
            </w:r>
            <w:proofErr w:type="spellEnd"/>
            <w:r w:rsidRPr="004E51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способ выращивания растений. Сроки и нормы посева, семян в открытом </w:t>
            </w:r>
            <w:proofErr w:type="spellStart"/>
            <w:r w:rsidRPr="004E51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грунте</w:t>
            </w:r>
            <w:proofErr w:type="gramStart"/>
            <w:r w:rsidRPr="004E51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.А</w:t>
            </w:r>
            <w:proofErr w:type="gramEnd"/>
            <w:r w:rsidRPr="004E51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ссортимент</w:t>
            </w:r>
            <w:proofErr w:type="spellEnd"/>
            <w:r w:rsidRPr="004E51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растений подлежащих пикировке, сроки проведения пикировки, её правила. Уход за сеянцами.</w:t>
            </w:r>
          </w:p>
          <w:p w:rsidR="00C31C45" w:rsidRPr="004E510D" w:rsidRDefault="00C31C45" w:rsidP="004E510D">
            <w:pPr>
              <w:shd w:val="clear" w:color="auto" w:fill="FFFFFF"/>
              <w:spacing w:after="0" w:line="240" w:lineRule="auto"/>
              <w:ind w:right="3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642" w:type="dxa"/>
            <w:gridSpan w:val="2"/>
          </w:tcPr>
          <w:p w:rsidR="00C31C45" w:rsidRPr="004E510D" w:rsidRDefault="00C31C45" w:rsidP="007A36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40" w:type="dxa"/>
            <w:gridSpan w:val="2"/>
            <w:shd w:val="clear" w:color="auto" w:fill="auto"/>
          </w:tcPr>
          <w:p w:rsidR="00C31C45" w:rsidRPr="004E510D" w:rsidRDefault="00C31C45" w:rsidP="004E5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4E510D" w:rsidRPr="004E510D" w:rsidRDefault="004E510D" w:rsidP="004E510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tbl>
      <w:tblPr>
        <w:tblW w:w="148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167"/>
        <w:gridCol w:w="627"/>
        <w:gridCol w:w="6329"/>
        <w:gridCol w:w="27"/>
        <w:gridCol w:w="3213"/>
        <w:gridCol w:w="27"/>
        <w:gridCol w:w="1413"/>
        <w:gridCol w:w="27"/>
      </w:tblGrid>
      <w:tr w:rsidR="004E510D" w:rsidRPr="004E510D" w:rsidTr="007A4788">
        <w:trPr>
          <w:trHeight w:val="1254"/>
        </w:trPr>
        <w:tc>
          <w:tcPr>
            <w:tcW w:w="3167" w:type="dxa"/>
            <w:vMerge w:val="restart"/>
            <w:tcBorders>
              <w:top w:val="nil"/>
              <w:bottom w:val="nil"/>
            </w:tcBorders>
          </w:tcPr>
          <w:p w:rsidR="004E510D" w:rsidRPr="004E510D" w:rsidRDefault="004E510D" w:rsidP="004E51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27" w:type="dxa"/>
            <w:tcBorders>
              <w:top w:val="nil"/>
              <w:bottom w:val="single" w:sz="4" w:space="0" w:color="auto"/>
            </w:tcBorders>
          </w:tcPr>
          <w:p w:rsidR="004E510D" w:rsidRPr="004E510D" w:rsidRDefault="004E510D" w:rsidP="004E5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51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6356" w:type="dxa"/>
            <w:gridSpan w:val="2"/>
            <w:tcBorders>
              <w:top w:val="nil"/>
              <w:right w:val="single" w:sz="4" w:space="0" w:color="auto"/>
            </w:tcBorders>
          </w:tcPr>
          <w:p w:rsidR="004E510D" w:rsidRPr="007A4788" w:rsidRDefault="004E510D" w:rsidP="004E510D">
            <w:pPr>
              <w:shd w:val="clear" w:color="auto" w:fill="FFFFFF"/>
              <w:spacing w:after="0" w:line="240" w:lineRule="auto"/>
              <w:ind w:right="3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47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Вегетативное размножение</w:t>
            </w:r>
          </w:p>
          <w:p w:rsidR="004E510D" w:rsidRPr="004E510D" w:rsidRDefault="004E510D" w:rsidP="004E510D">
            <w:pPr>
              <w:shd w:val="clear" w:color="auto" w:fill="FFFFFF"/>
              <w:spacing w:after="0" w:line="240" w:lineRule="auto"/>
              <w:ind w:right="3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51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Способы вегетативного размножения растений.</w:t>
            </w:r>
          </w:p>
          <w:p w:rsidR="004E510D" w:rsidRPr="004E510D" w:rsidRDefault="004E510D" w:rsidP="004E51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E51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Размножение стеблевыми (зелеными, полуодревесневшими, одре</w:t>
            </w:r>
            <w:r w:rsidRPr="004E51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softHyphen/>
              <w:t xml:space="preserve">весневшими), листовыми и корневыми черенками. Сроки, заготовка </w:t>
            </w:r>
          </w:p>
          <w:p w:rsidR="004E510D" w:rsidRPr="004E510D" w:rsidRDefault="004E510D" w:rsidP="004E510D">
            <w:pPr>
              <w:shd w:val="clear" w:color="auto" w:fill="FFFFFF"/>
              <w:spacing w:after="0" w:line="240" w:lineRule="auto"/>
              <w:ind w:right="3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51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черен</w:t>
            </w:r>
            <w:r w:rsidRPr="004E51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softHyphen/>
              <w:t>ков и техника черенкования.</w:t>
            </w:r>
          </w:p>
        </w:tc>
        <w:tc>
          <w:tcPr>
            <w:tcW w:w="3240" w:type="dxa"/>
            <w:gridSpan w:val="2"/>
            <w:tcBorders>
              <w:top w:val="nil"/>
              <w:left w:val="single" w:sz="4" w:space="0" w:color="auto"/>
            </w:tcBorders>
          </w:tcPr>
          <w:p w:rsidR="004E510D" w:rsidRPr="004E510D" w:rsidRDefault="005D39FE" w:rsidP="004E5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  <w:p w:rsidR="004E510D" w:rsidRPr="004E510D" w:rsidRDefault="004E510D" w:rsidP="004E510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E510D" w:rsidRPr="004E510D" w:rsidRDefault="004E510D" w:rsidP="004E510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E510D" w:rsidRPr="004E510D" w:rsidRDefault="004E510D" w:rsidP="004E510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E510D" w:rsidRPr="004E510D" w:rsidRDefault="004E510D" w:rsidP="004E5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40" w:type="dxa"/>
            <w:gridSpan w:val="2"/>
            <w:vMerge w:val="restart"/>
            <w:tcBorders>
              <w:top w:val="nil"/>
            </w:tcBorders>
            <w:shd w:val="clear" w:color="auto" w:fill="auto"/>
          </w:tcPr>
          <w:p w:rsidR="004E510D" w:rsidRPr="004E510D" w:rsidRDefault="004E510D" w:rsidP="004E5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4E510D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2</w:t>
            </w:r>
          </w:p>
        </w:tc>
      </w:tr>
      <w:tr w:rsidR="004E510D" w:rsidRPr="004E510D" w:rsidTr="007A4788">
        <w:trPr>
          <w:trHeight w:val="257"/>
        </w:trPr>
        <w:tc>
          <w:tcPr>
            <w:tcW w:w="3167" w:type="dxa"/>
            <w:vMerge/>
            <w:tcBorders>
              <w:bottom w:val="nil"/>
            </w:tcBorders>
          </w:tcPr>
          <w:p w:rsidR="004E510D" w:rsidRPr="004E510D" w:rsidRDefault="004E510D" w:rsidP="004E51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27" w:type="dxa"/>
            <w:tcBorders>
              <w:bottom w:val="single" w:sz="4" w:space="0" w:color="auto"/>
            </w:tcBorders>
          </w:tcPr>
          <w:p w:rsidR="004E510D" w:rsidRPr="004E510D" w:rsidRDefault="004E510D" w:rsidP="004E5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51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6356" w:type="dxa"/>
            <w:gridSpan w:val="2"/>
            <w:tcBorders>
              <w:right w:val="single" w:sz="4" w:space="0" w:color="auto"/>
            </w:tcBorders>
          </w:tcPr>
          <w:p w:rsidR="004E510D" w:rsidRPr="004E510D" w:rsidRDefault="004E510D" w:rsidP="004E510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E51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Условия для укоренения черенков. Стимуляторы корнеобразования.</w:t>
            </w:r>
          </w:p>
        </w:tc>
        <w:tc>
          <w:tcPr>
            <w:tcW w:w="3240" w:type="dxa"/>
            <w:gridSpan w:val="2"/>
            <w:tcBorders>
              <w:left w:val="single" w:sz="4" w:space="0" w:color="auto"/>
            </w:tcBorders>
          </w:tcPr>
          <w:p w:rsidR="004E510D" w:rsidRPr="004E510D" w:rsidRDefault="005D39FE" w:rsidP="004E5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40" w:type="dxa"/>
            <w:gridSpan w:val="2"/>
            <w:vMerge/>
            <w:shd w:val="clear" w:color="auto" w:fill="auto"/>
          </w:tcPr>
          <w:p w:rsidR="004E510D" w:rsidRPr="004E510D" w:rsidRDefault="004E510D" w:rsidP="004E5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</w:p>
        </w:tc>
      </w:tr>
      <w:tr w:rsidR="004E510D" w:rsidRPr="004E510D" w:rsidTr="007A4788">
        <w:trPr>
          <w:trHeight w:val="978"/>
        </w:trPr>
        <w:tc>
          <w:tcPr>
            <w:tcW w:w="3167" w:type="dxa"/>
            <w:vMerge/>
            <w:tcBorders>
              <w:bottom w:val="nil"/>
            </w:tcBorders>
          </w:tcPr>
          <w:p w:rsidR="004E510D" w:rsidRPr="004E510D" w:rsidRDefault="004E510D" w:rsidP="004E51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27" w:type="dxa"/>
            <w:tcBorders>
              <w:bottom w:val="single" w:sz="4" w:space="0" w:color="auto"/>
            </w:tcBorders>
          </w:tcPr>
          <w:p w:rsidR="004E510D" w:rsidRPr="004E510D" w:rsidRDefault="004E510D" w:rsidP="004E5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51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6356" w:type="dxa"/>
            <w:gridSpan w:val="2"/>
            <w:tcBorders>
              <w:right w:val="single" w:sz="4" w:space="0" w:color="auto"/>
            </w:tcBorders>
          </w:tcPr>
          <w:p w:rsidR="004E510D" w:rsidRPr="004E510D" w:rsidRDefault="004E510D" w:rsidP="004E510D">
            <w:pPr>
              <w:shd w:val="clear" w:color="auto" w:fill="FFFFFF"/>
              <w:spacing w:after="0" w:line="240" w:lineRule="auto"/>
              <w:ind w:right="4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51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Размножение цветочно-декоративных растений клубнями, клубнелу</w:t>
            </w:r>
            <w:r w:rsidRPr="004E51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softHyphen/>
              <w:t xml:space="preserve">ковицами, луковицами, корневищами, усами, отводками, отпрысками. </w:t>
            </w:r>
            <w:proofErr w:type="spellStart"/>
            <w:r w:rsidRPr="004E51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ГОСТы</w:t>
            </w:r>
            <w:proofErr w:type="spellEnd"/>
            <w:r w:rsidRPr="004E51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 </w:t>
            </w:r>
            <w:proofErr w:type="spellStart"/>
            <w:r w:rsidRPr="004E51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ОСТы</w:t>
            </w:r>
            <w:proofErr w:type="spellEnd"/>
            <w:r w:rsidRPr="004E51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на посадочный материал.</w:t>
            </w:r>
          </w:p>
        </w:tc>
        <w:tc>
          <w:tcPr>
            <w:tcW w:w="3240" w:type="dxa"/>
            <w:gridSpan w:val="2"/>
            <w:tcBorders>
              <w:left w:val="single" w:sz="4" w:space="0" w:color="auto"/>
            </w:tcBorders>
          </w:tcPr>
          <w:p w:rsidR="004E510D" w:rsidRPr="004E510D" w:rsidRDefault="004E510D" w:rsidP="004E510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E510D" w:rsidRPr="004E510D" w:rsidRDefault="005D39FE" w:rsidP="007A36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  <w:p w:rsidR="004E510D" w:rsidRPr="004E510D" w:rsidRDefault="004E510D" w:rsidP="004E510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E510D" w:rsidRPr="004E510D" w:rsidRDefault="004E510D" w:rsidP="004E5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40" w:type="dxa"/>
            <w:gridSpan w:val="2"/>
            <w:shd w:val="clear" w:color="auto" w:fill="auto"/>
          </w:tcPr>
          <w:p w:rsidR="004E510D" w:rsidRPr="004E510D" w:rsidRDefault="004E510D" w:rsidP="004E5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</w:p>
        </w:tc>
      </w:tr>
      <w:tr w:rsidR="004E510D" w:rsidRPr="004E510D" w:rsidTr="007A4788">
        <w:trPr>
          <w:trHeight w:val="542"/>
        </w:trPr>
        <w:tc>
          <w:tcPr>
            <w:tcW w:w="3167" w:type="dxa"/>
            <w:vMerge/>
            <w:tcBorders>
              <w:bottom w:val="nil"/>
            </w:tcBorders>
          </w:tcPr>
          <w:p w:rsidR="004E510D" w:rsidRPr="004E510D" w:rsidRDefault="004E510D" w:rsidP="004E51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27" w:type="dxa"/>
          </w:tcPr>
          <w:p w:rsidR="004E510D" w:rsidRPr="004E510D" w:rsidRDefault="004E510D" w:rsidP="004E5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51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6356" w:type="dxa"/>
            <w:gridSpan w:val="2"/>
            <w:tcBorders>
              <w:right w:val="single" w:sz="4" w:space="0" w:color="auto"/>
            </w:tcBorders>
          </w:tcPr>
          <w:p w:rsidR="004E510D" w:rsidRPr="007A4788" w:rsidRDefault="004E510D" w:rsidP="004E510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47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Размножение растений прививками</w:t>
            </w:r>
          </w:p>
          <w:p w:rsidR="004E510D" w:rsidRPr="004E510D" w:rsidRDefault="004E510D" w:rsidP="004E510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E51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Сроки и наиболее распростра</w:t>
            </w:r>
            <w:r w:rsidRPr="004E51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softHyphen/>
              <w:t xml:space="preserve">ненные способы прививок. Подвой и привой, подготовка их к прививке. </w:t>
            </w:r>
          </w:p>
        </w:tc>
        <w:tc>
          <w:tcPr>
            <w:tcW w:w="3240" w:type="dxa"/>
            <w:gridSpan w:val="2"/>
            <w:tcBorders>
              <w:left w:val="single" w:sz="4" w:space="0" w:color="auto"/>
            </w:tcBorders>
          </w:tcPr>
          <w:p w:rsidR="004E510D" w:rsidRPr="004E510D" w:rsidRDefault="004E510D" w:rsidP="004E510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E510D" w:rsidRPr="004E510D" w:rsidRDefault="005D39FE" w:rsidP="004E5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40" w:type="dxa"/>
            <w:gridSpan w:val="2"/>
            <w:vMerge w:val="restart"/>
            <w:shd w:val="clear" w:color="auto" w:fill="auto"/>
          </w:tcPr>
          <w:p w:rsidR="004E510D" w:rsidRPr="004E510D" w:rsidRDefault="004E510D" w:rsidP="004E5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4E510D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2</w:t>
            </w:r>
          </w:p>
        </w:tc>
      </w:tr>
      <w:tr w:rsidR="004E510D" w:rsidRPr="004E510D" w:rsidTr="007A4788">
        <w:trPr>
          <w:trHeight w:val="599"/>
        </w:trPr>
        <w:tc>
          <w:tcPr>
            <w:tcW w:w="3167" w:type="dxa"/>
            <w:vMerge/>
            <w:tcBorders>
              <w:bottom w:val="nil"/>
            </w:tcBorders>
          </w:tcPr>
          <w:p w:rsidR="004E510D" w:rsidRPr="004E510D" w:rsidRDefault="004E510D" w:rsidP="004E51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27" w:type="dxa"/>
          </w:tcPr>
          <w:p w:rsidR="004E510D" w:rsidRPr="004E510D" w:rsidRDefault="004E510D" w:rsidP="004E5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51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6356" w:type="dxa"/>
            <w:gridSpan w:val="2"/>
            <w:tcBorders>
              <w:right w:val="single" w:sz="4" w:space="0" w:color="auto"/>
            </w:tcBorders>
          </w:tcPr>
          <w:p w:rsidR="004E510D" w:rsidRPr="004E510D" w:rsidRDefault="004E510D" w:rsidP="004E510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51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Техника проведения и условия   высокой приживаемости прививок.</w:t>
            </w:r>
          </w:p>
          <w:p w:rsidR="004E510D" w:rsidRPr="004E510D" w:rsidRDefault="004E510D" w:rsidP="004E51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E51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Уход за привитыми растениями.</w:t>
            </w:r>
          </w:p>
        </w:tc>
        <w:tc>
          <w:tcPr>
            <w:tcW w:w="3240" w:type="dxa"/>
            <w:gridSpan w:val="2"/>
            <w:tcBorders>
              <w:left w:val="single" w:sz="4" w:space="0" w:color="auto"/>
            </w:tcBorders>
          </w:tcPr>
          <w:p w:rsidR="004E510D" w:rsidRPr="004E510D" w:rsidRDefault="004E510D" w:rsidP="004E510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E510D" w:rsidRPr="004E510D" w:rsidRDefault="005D39FE" w:rsidP="007A36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  <w:p w:rsidR="004E510D" w:rsidRPr="004E510D" w:rsidRDefault="004E510D" w:rsidP="004E5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40" w:type="dxa"/>
            <w:gridSpan w:val="2"/>
            <w:vMerge/>
            <w:shd w:val="clear" w:color="auto" w:fill="auto"/>
          </w:tcPr>
          <w:p w:rsidR="004E510D" w:rsidRPr="004E510D" w:rsidRDefault="004E510D" w:rsidP="004E5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</w:p>
        </w:tc>
      </w:tr>
      <w:tr w:rsidR="004E510D" w:rsidRPr="004E510D" w:rsidTr="007A4788">
        <w:trPr>
          <w:trHeight w:val="496"/>
        </w:trPr>
        <w:tc>
          <w:tcPr>
            <w:tcW w:w="3167" w:type="dxa"/>
            <w:vMerge/>
            <w:tcBorders>
              <w:bottom w:val="nil"/>
            </w:tcBorders>
          </w:tcPr>
          <w:p w:rsidR="004E510D" w:rsidRPr="004E510D" w:rsidRDefault="004E510D" w:rsidP="004E51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27" w:type="dxa"/>
          </w:tcPr>
          <w:p w:rsidR="004E510D" w:rsidRPr="004E510D" w:rsidRDefault="004E510D" w:rsidP="004E5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51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356" w:type="dxa"/>
            <w:gridSpan w:val="2"/>
            <w:tcBorders>
              <w:right w:val="single" w:sz="4" w:space="0" w:color="auto"/>
            </w:tcBorders>
          </w:tcPr>
          <w:p w:rsidR="004E510D" w:rsidRPr="007A4788" w:rsidRDefault="004E510D" w:rsidP="004E510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7A47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Микроклональное</w:t>
            </w:r>
            <w:proofErr w:type="spellEnd"/>
            <w:r w:rsidRPr="007A47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размножение цветочных культур</w:t>
            </w:r>
          </w:p>
          <w:p w:rsidR="004E510D" w:rsidRPr="004E510D" w:rsidRDefault="004E510D" w:rsidP="004E51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A47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Метод культуры</w:t>
            </w:r>
            <w:r w:rsidRPr="004E51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изолированных тканей как способ получения безвирусных растений.</w:t>
            </w:r>
          </w:p>
        </w:tc>
        <w:tc>
          <w:tcPr>
            <w:tcW w:w="3240" w:type="dxa"/>
            <w:gridSpan w:val="2"/>
            <w:tcBorders>
              <w:left w:val="single" w:sz="4" w:space="0" w:color="auto"/>
            </w:tcBorders>
          </w:tcPr>
          <w:p w:rsidR="004E510D" w:rsidRPr="004E510D" w:rsidRDefault="004E510D" w:rsidP="004E510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E510D" w:rsidRPr="004E510D" w:rsidRDefault="005D39FE" w:rsidP="004E5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40" w:type="dxa"/>
            <w:gridSpan w:val="2"/>
            <w:vMerge w:val="restart"/>
            <w:shd w:val="clear" w:color="auto" w:fill="auto"/>
          </w:tcPr>
          <w:p w:rsidR="004E510D" w:rsidRPr="004E510D" w:rsidRDefault="004E510D" w:rsidP="004E5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4E510D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2</w:t>
            </w:r>
          </w:p>
        </w:tc>
      </w:tr>
      <w:tr w:rsidR="004E510D" w:rsidRPr="004E510D" w:rsidTr="007A4788">
        <w:trPr>
          <w:trHeight w:val="414"/>
        </w:trPr>
        <w:tc>
          <w:tcPr>
            <w:tcW w:w="3167" w:type="dxa"/>
            <w:vMerge/>
            <w:tcBorders>
              <w:bottom w:val="nil"/>
            </w:tcBorders>
          </w:tcPr>
          <w:p w:rsidR="004E510D" w:rsidRPr="004E510D" w:rsidRDefault="004E510D" w:rsidP="004E51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27" w:type="dxa"/>
          </w:tcPr>
          <w:p w:rsidR="004E510D" w:rsidRPr="004E510D" w:rsidRDefault="004E510D" w:rsidP="004E5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51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356" w:type="dxa"/>
            <w:gridSpan w:val="2"/>
            <w:tcBorders>
              <w:right w:val="single" w:sz="4" w:space="0" w:color="auto"/>
            </w:tcBorders>
          </w:tcPr>
          <w:p w:rsidR="004E510D" w:rsidRPr="004E510D" w:rsidRDefault="004E510D" w:rsidP="004E51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E51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Оптимальные условия для выращивания изолированных тканей.</w:t>
            </w:r>
          </w:p>
        </w:tc>
        <w:tc>
          <w:tcPr>
            <w:tcW w:w="3240" w:type="dxa"/>
            <w:gridSpan w:val="2"/>
            <w:tcBorders>
              <w:left w:val="single" w:sz="4" w:space="0" w:color="auto"/>
            </w:tcBorders>
          </w:tcPr>
          <w:p w:rsidR="004E510D" w:rsidRPr="004E510D" w:rsidRDefault="005D39FE" w:rsidP="004E5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40" w:type="dxa"/>
            <w:gridSpan w:val="2"/>
            <w:vMerge/>
            <w:shd w:val="clear" w:color="auto" w:fill="auto"/>
          </w:tcPr>
          <w:p w:rsidR="004E510D" w:rsidRPr="004E510D" w:rsidRDefault="004E510D" w:rsidP="004E5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</w:p>
        </w:tc>
      </w:tr>
      <w:tr w:rsidR="004E510D" w:rsidRPr="004E510D" w:rsidTr="007A4788">
        <w:trPr>
          <w:trHeight w:val="499"/>
        </w:trPr>
        <w:tc>
          <w:tcPr>
            <w:tcW w:w="3167" w:type="dxa"/>
            <w:vMerge/>
            <w:tcBorders>
              <w:bottom w:val="nil"/>
            </w:tcBorders>
          </w:tcPr>
          <w:p w:rsidR="004E510D" w:rsidRPr="004E510D" w:rsidRDefault="004E510D" w:rsidP="004E51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27" w:type="dxa"/>
          </w:tcPr>
          <w:p w:rsidR="004E510D" w:rsidRPr="004E510D" w:rsidRDefault="004E510D" w:rsidP="004E5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51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6356" w:type="dxa"/>
            <w:gridSpan w:val="2"/>
            <w:tcBorders>
              <w:right w:val="single" w:sz="4" w:space="0" w:color="auto"/>
            </w:tcBorders>
          </w:tcPr>
          <w:p w:rsidR="007A4788" w:rsidRPr="004E510D" w:rsidRDefault="007A4788" w:rsidP="007A47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Этапы выращивания: </w:t>
            </w:r>
            <w:proofErr w:type="spellStart"/>
            <w:r w:rsidR="004E510D" w:rsidRPr="004E51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эксплантация</w:t>
            </w:r>
            <w:proofErr w:type="gramStart"/>
            <w:r w:rsidR="004E510D" w:rsidRPr="004E51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,м</w:t>
            </w:r>
            <w:proofErr w:type="gramEnd"/>
            <w:r w:rsidR="004E510D" w:rsidRPr="004E51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икроразмножение</w:t>
            </w:r>
            <w:proofErr w:type="spellEnd"/>
            <w:r w:rsidR="004E510D" w:rsidRPr="004E51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получение и </w:t>
            </w:r>
            <w:proofErr w:type="spellStart"/>
            <w:r w:rsidR="004E510D" w:rsidRPr="004E51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сохраненностьмикропобегов</w:t>
            </w:r>
            <w:proofErr w:type="spellEnd"/>
            <w:r w:rsidR="004E510D" w:rsidRPr="004E51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закаливание растений.</w:t>
            </w:r>
          </w:p>
        </w:tc>
        <w:tc>
          <w:tcPr>
            <w:tcW w:w="3240" w:type="dxa"/>
            <w:gridSpan w:val="2"/>
            <w:tcBorders>
              <w:left w:val="single" w:sz="4" w:space="0" w:color="auto"/>
            </w:tcBorders>
          </w:tcPr>
          <w:p w:rsidR="004E510D" w:rsidRPr="004E510D" w:rsidRDefault="005D39FE" w:rsidP="004E5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40" w:type="dxa"/>
            <w:gridSpan w:val="2"/>
            <w:vMerge/>
            <w:shd w:val="clear" w:color="auto" w:fill="auto"/>
          </w:tcPr>
          <w:p w:rsidR="004E510D" w:rsidRPr="004E510D" w:rsidRDefault="004E510D" w:rsidP="004E5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E510D" w:rsidRPr="004E510D" w:rsidTr="002B4462">
        <w:trPr>
          <w:trHeight w:val="194"/>
        </w:trPr>
        <w:tc>
          <w:tcPr>
            <w:tcW w:w="3167" w:type="dxa"/>
            <w:vMerge/>
            <w:tcBorders>
              <w:bottom w:val="nil"/>
            </w:tcBorders>
          </w:tcPr>
          <w:p w:rsidR="004E510D" w:rsidRPr="004E510D" w:rsidRDefault="004E510D" w:rsidP="004E51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983" w:type="dxa"/>
            <w:gridSpan w:val="3"/>
          </w:tcPr>
          <w:p w:rsidR="004E510D" w:rsidRPr="004E510D" w:rsidRDefault="004E510D" w:rsidP="004E51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E510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Лабораторные работы</w:t>
            </w:r>
          </w:p>
        </w:tc>
        <w:tc>
          <w:tcPr>
            <w:tcW w:w="3240" w:type="dxa"/>
            <w:gridSpan w:val="2"/>
            <w:shd w:val="clear" w:color="auto" w:fill="auto"/>
          </w:tcPr>
          <w:p w:rsidR="004E510D" w:rsidRPr="004E510D" w:rsidRDefault="001F742E" w:rsidP="004E5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40" w:type="dxa"/>
            <w:gridSpan w:val="2"/>
            <w:shd w:val="clear" w:color="auto" w:fill="auto"/>
          </w:tcPr>
          <w:p w:rsidR="004E510D" w:rsidRPr="002B4462" w:rsidRDefault="004E510D" w:rsidP="004E5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E510D" w:rsidRPr="002B4462" w:rsidTr="002B4462">
        <w:trPr>
          <w:gridAfter w:val="1"/>
          <w:wAfter w:w="27" w:type="dxa"/>
          <w:trHeight w:val="194"/>
        </w:trPr>
        <w:tc>
          <w:tcPr>
            <w:tcW w:w="3167" w:type="dxa"/>
            <w:vMerge/>
            <w:tcBorders>
              <w:bottom w:val="nil"/>
            </w:tcBorders>
          </w:tcPr>
          <w:p w:rsidR="004E510D" w:rsidRPr="004E510D" w:rsidRDefault="004E510D" w:rsidP="004E51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27" w:type="dxa"/>
          </w:tcPr>
          <w:p w:rsidR="004E510D" w:rsidRPr="004E510D" w:rsidRDefault="004E510D" w:rsidP="004E5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51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6329" w:type="dxa"/>
          </w:tcPr>
          <w:p w:rsidR="004E510D" w:rsidRPr="004E510D" w:rsidRDefault="004E510D" w:rsidP="004E510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51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Освоение технологии семенного размножения цветочно-декоративных культур открытого грунта</w:t>
            </w:r>
            <w:r w:rsidR="00AD0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="00AD0213" w:rsidRPr="004E51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Технология пикировки рассады</w:t>
            </w:r>
            <w:r w:rsidR="001F74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="001F742E" w:rsidRPr="004E51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Освоение технологии вегетативного размножения цветочных культур</w:t>
            </w:r>
            <w:r w:rsidR="001F74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="001F742E" w:rsidRPr="004E51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Освоение технологии деления и посадки корневищных многолетников</w:t>
            </w:r>
            <w:r w:rsidR="001F74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="001F742E" w:rsidRPr="004E51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Освоение </w:t>
            </w:r>
            <w:r w:rsidR="001F742E" w:rsidRPr="004E51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технологии высадки луковичных и </w:t>
            </w:r>
            <w:proofErr w:type="spellStart"/>
            <w:r w:rsidR="001F742E" w:rsidRPr="004E51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мелколуковичных</w:t>
            </w:r>
            <w:proofErr w:type="spellEnd"/>
            <w:r w:rsidR="001F742E" w:rsidRPr="004E51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культур</w:t>
            </w:r>
          </w:p>
        </w:tc>
        <w:tc>
          <w:tcPr>
            <w:tcW w:w="3240" w:type="dxa"/>
            <w:gridSpan w:val="2"/>
          </w:tcPr>
          <w:p w:rsidR="004E510D" w:rsidRPr="004E510D" w:rsidRDefault="004E510D" w:rsidP="004E5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E510D" w:rsidRPr="004E510D" w:rsidRDefault="004E510D" w:rsidP="004E5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51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40" w:type="dxa"/>
            <w:gridSpan w:val="2"/>
            <w:shd w:val="clear" w:color="auto" w:fill="auto"/>
          </w:tcPr>
          <w:p w:rsidR="004E510D" w:rsidRPr="002B4462" w:rsidRDefault="004E510D" w:rsidP="004E5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E510D" w:rsidRPr="00AD0213" w:rsidTr="002B4462">
        <w:trPr>
          <w:trHeight w:val="194"/>
        </w:trPr>
        <w:tc>
          <w:tcPr>
            <w:tcW w:w="3167" w:type="dxa"/>
            <w:vMerge/>
            <w:tcBorders>
              <w:bottom w:val="nil"/>
            </w:tcBorders>
          </w:tcPr>
          <w:p w:rsidR="004E510D" w:rsidRPr="004E510D" w:rsidRDefault="004E510D" w:rsidP="004E51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983" w:type="dxa"/>
            <w:gridSpan w:val="3"/>
          </w:tcPr>
          <w:p w:rsidR="004E510D" w:rsidRPr="004E510D" w:rsidRDefault="004E510D" w:rsidP="004E51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E510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Практические занятия</w:t>
            </w:r>
          </w:p>
        </w:tc>
        <w:tc>
          <w:tcPr>
            <w:tcW w:w="3240" w:type="dxa"/>
            <w:gridSpan w:val="2"/>
            <w:shd w:val="clear" w:color="auto" w:fill="auto"/>
          </w:tcPr>
          <w:p w:rsidR="004E510D" w:rsidRPr="004E510D" w:rsidRDefault="00AD0213" w:rsidP="004E5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40" w:type="dxa"/>
            <w:gridSpan w:val="2"/>
            <w:shd w:val="clear" w:color="auto" w:fill="auto"/>
          </w:tcPr>
          <w:p w:rsidR="004E510D" w:rsidRPr="002B4462" w:rsidRDefault="004E510D" w:rsidP="004E5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E510D" w:rsidRPr="002B4462" w:rsidTr="002B4462">
        <w:trPr>
          <w:gridAfter w:val="1"/>
          <w:wAfter w:w="27" w:type="dxa"/>
          <w:trHeight w:val="194"/>
        </w:trPr>
        <w:tc>
          <w:tcPr>
            <w:tcW w:w="3167" w:type="dxa"/>
            <w:vMerge/>
            <w:tcBorders>
              <w:bottom w:val="nil"/>
            </w:tcBorders>
          </w:tcPr>
          <w:p w:rsidR="004E510D" w:rsidRPr="004E510D" w:rsidRDefault="004E510D" w:rsidP="004E51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27" w:type="dxa"/>
          </w:tcPr>
          <w:p w:rsidR="004E510D" w:rsidRPr="004E510D" w:rsidRDefault="004E510D" w:rsidP="004E5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51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6329" w:type="dxa"/>
          </w:tcPr>
          <w:p w:rsidR="004E510D" w:rsidRPr="004E510D" w:rsidRDefault="004E510D" w:rsidP="004E510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51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Расчет </w:t>
            </w:r>
            <w:proofErr w:type="gramStart"/>
            <w:r w:rsidRPr="004E51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сроков посева семян различных видов однолетников</w:t>
            </w:r>
            <w:proofErr w:type="gramEnd"/>
            <w:r w:rsidR="00AD0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="00AD0213" w:rsidRPr="004E51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Расчет </w:t>
            </w:r>
            <w:proofErr w:type="gramStart"/>
            <w:r w:rsidR="00AD0213" w:rsidRPr="004E51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длительности периода развития различных видов однолетников</w:t>
            </w:r>
            <w:proofErr w:type="gramEnd"/>
            <w:r w:rsidR="00AD0213" w:rsidRPr="004E51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от посева до цветения</w:t>
            </w:r>
          </w:p>
        </w:tc>
        <w:tc>
          <w:tcPr>
            <w:tcW w:w="3240" w:type="dxa"/>
            <w:gridSpan w:val="2"/>
          </w:tcPr>
          <w:p w:rsidR="004E510D" w:rsidRPr="004E510D" w:rsidRDefault="004E510D" w:rsidP="004E5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51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40" w:type="dxa"/>
            <w:gridSpan w:val="2"/>
            <w:shd w:val="clear" w:color="auto" w:fill="auto"/>
          </w:tcPr>
          <w:p w:rsidR="004E510D" w:rsidRPr="002B4462" w:rsidRDefault="004E510D" w:rsidP="004E5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E510D" w:rsidRPr="004E510D" w:rsidTr="007A4788">
        <w:trPr>
          <w:trHeight w:val="1679"/>
        </w:trPr>
        <w:tc>
          <w:tcPr>
            <w:tcW w:w="3167" w:type="dxa"/>
            <w:tcBorders>
              <w:top w:val="single" w:sz="4" w:space="0" w:color="auto"/>
            </w:tcBorders>
          </w:tcPr>
          <w:p w:rsidR="004E510D" w:rsidRPr="004E510D" w:rsidRDefault="004E510D" w:rsidP="004E510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4E510D" w:rsidRPr="004E510D" w:rsidRDefault="004E510D" w:rsidP="004E510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E510D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                  Тема 2.3  </w:t>
            </w:r>
          </w:p>
          <w:p w:rsidR="004E510D" w:rsidRPr="004E510D" w:rsidRDefault="004E510D" w:rsidP="00602E6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E510D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>Основные агротехнические мероприятия по выращиванию цветочно-декоративных культур открытого грунта</w:t>
            </w:r>
          </w:p>
        </w:tc>
        <w:tc>
          <w:tcPr>
            <w:tcW w:w="6983" w:type="dxa"/>
            <w:gridSpan w:val="3"/>
          </w:tcPr>
          <w:p w:rsidR="004E510D" w:rsidRPr="004E510D" w:rsidRDefault="004E510D" w:rsidP="00602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E510D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>Содержание учебного материала</w:t>
            </w:r>
          </w:p>
        </w:tc>
        <w:tc>
          <w:tcPr>
            <w:tcW w:w="3240" w:type="dxa"/>
            <w:gridSpan w:val="2"/>
          </w:tcPr>
          <w:p w:rsidR="004E510D" w:rsidRPr="004E510D" w:rsidRDefault="00FA564C" w:rsidP="004E5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440" w:type="dxa"/>
            <w:gridSpan w:val="2"/>
            <w:shd w:val="clear" w:color="auto" w:fill="auto"/>
          </w:tcPr>
          <w:p w:rsidR="004E510D" w:rsidRPr="004E510D" w:rsidRDefault="004E510D" w:rsidP="004E5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4E510D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2</w:t>
            </w:r>
          </w:p>
        </w:tc>
      </w:tr>
    </w:tbl>
    <w:p w:rsidR="004E510D" w:rsidRPr="004E510D" w:rsidRDefault="004E510D" w:rsidP="004E510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tbl>
      <w:tblPr>
        <w:tblW w:w="146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167"/>
        <w:gridCol w:w="512"/>
        <w:gridCol w:w="6329"/>
        <w:gridCol w:w="3240"/>
        <w:gridCol w:w="1440"/>
      </w:tblGrid>
      <w:tr w:rsidR="004E510D" w:rsidRPr="004E510D" w:rsidTr="004E510D">
        <w:trPr>
          <w:trHeight w:val="442"/>
        </w:trPr>
        <w:tc>
          <w:tcPr>
            <w:tcW w:w="3167" w:type="dxa"/>
            <w:vMerge w:val="restart"/>
            <w:tcBorders>
              <w:top w:val="nil"/>
            </w:tcBorders>
            <w:shd w:val="clear" w:color="auto" w:fill="auto"/>
          </w:tcPr>
          <w:p w:rsidR="004E510D" w:rsidRPr="004E510D" w:rsidRDefault="004E510D" w:rsidP="004E51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12" w:type="dxa"/>
            <w:tcBorders>
              <w:top w:val="nil"/>
            </w:tcBorders>
            <w:shd w:val="clear" w:color="auto" w:fill="auto"/>
          </w:tcPr>
          <w:p w:rsidR="004E510D" w:rsidRPr="004E510D" w:rsidRDefault="004E510D" w:rsidP="004E5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51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6329" w:type="dxa"/>
            <w:tcBorders>
              <w:top w:val="nil"/>
            </w:tcBorders>
            <w:shd w:val="clear" w:color="auto" w:fill="auto"/>
          </w:tcPr>
          <w:p w:rsidR="004E510D" w:rsidRPr="007A4788" w:rsidRDefault="004E510D" w:rsidP="004E510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47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Основные виды ухода за растениями открытого грунта</w:t>
            </w:r>
          </w:p>
          <w:p w:rsidR="004E510D" w:rsidRPr="004E510D" w:rsidRDefault="004E510D" w:rsidP="004E510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47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Роль своевременного ухо</w:t>
            </w:r>
            <w:r w:rsidRPr="004E51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 за цветочно-декоративными растениями.</w:t>
            </w:r>
          </w:p>
        </w:tc>
        <w:tc>
          <w:tcPr>
            <w:tcW w:w="3240" w:type="dxa"/>
            <w:tcBorders>
              <w:top w:val="nil"/>
            </w:tcBorders>
            <w:shd w:val="clear" w:color="auto" w:fill="auto"/>
          </w:tcPr>
          <w:p w:rsidR="004E510D" w:rsidRPr="004E510D" w:rsidRDefault="005D39FE" w:rsidP="004E5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  <w:p w:rsidR="004E510D" w:rsidRPr="004E510D" w:rsidRDefault="004E510D" w:rsidP="004E5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40" w:type="dxa"/>
            <w:vMerge w:val="restart"/>
            <w:tcBorders>
              <w:top w:val="nil"/>
            </w:tcBorders>
            <w:shd w:val="clear" w:color="auto" w:fill="auto"/>
          </w:tcPr>
          <w:p w:rsidR="004E510D" w:rsidRPr="004E510D" w:rsidRDefault="004E510D" w:rsidP="004E5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E510D" w:rsidRPr="004E510D" w:rsidTr="004E510D">
        <w:trPr>
          <w:trHeight w:val="258"/>
        </w:trPr>
        <w:tc>
          <w:tcPr>
            <w:tcW w:w="3167" w:type="dxa"/>
            <w:vMerge/>
            <w:shd w:val="clear" w:color="auto" w:fill="auto"/>
          </w:tcPr>
          <w:p w:rsidR="004E510D" w:rsidRPr="004E510D" w:rsidRDefault="004E510D" w:rsidP="004E51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12" w:type="dxa"/>
            <w:shd w:val="clear" w:color="auto" w:fill="auto"/>
          </w:tcPr>
          <w:p w:rsidR="004E510D" w:rsidRPr="004E510D" w:rsidRDefault="004E510D" w:rsidP="004E5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51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6329" w:type="dxa"/>
            <w:shd w:val="clear" w:color="auto" w:fill="auto"/>
          </w:tcPr>
          <w:p w:rsidR="004E510D" w:rsidRPr="004E510D" w:rsidRDefault="004E510D" w:rsidP="004E51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E51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Сроки и условия высадки растений в грунт, способы высадки рассады. </w:t>
            </w:r>
          </w:p>
        </w:tc>
        <w:tc>
          <w:tcPr>
            <w:tcW w:w="3240" w:type="dxa"/>
            <w:shd w:val="clear" w:color="auto" w:fill="auto"/>
          </w:tcPr>
          <w:p w:rsidR="004E510D" w:rsidRPr="004E510D" w:rsidRDefault="005D39FE" w:rsidP="004E5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40" w:type="dxa"/>
            <w:vMerge/>
            <w:shd w:val="clear" w:color="auto" w:fill="auto"/>
          </w:tcPr>
          <w:p w:rsidR="004E510D" w:rsidRPr="004E510D" w:rsidRDefault="004E510D" w:rsidP="004E5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E510D" w:rsidRPr="004E510D" w:rsidTr="004E510D">
        <w:trPr>
          <w:trHeight w:val="189"/>
        </w:trPr>
        <w:tc>
          <w:tcPr>
            <w:tcW w:w="3167" w:type="dxa"/>
            <w:vMerge/>
            <w:shd w:val="clear" w:color="auto" w:fill="auto"/>
          </w:tcPr>
          <w:p w:rsidR="004E510D" w:rsidRPr="004E510D" w:rsidRDefault="004E510D" w:rsidP="004E51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12" w:type="dxa"/>
            <w:shd w:val="clear" w:color="auto" w:fill="auto"/>
          </w:tcPr>
          <w:p w:rsidR="004E510D" w:rsidRPr="004E510D" w:rsidRDefault="004E510D" w:rsidP="004E5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51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6329" w:type="dxa"/>
            <w:shd w:val="clear" w:color="auto" w:fill="auto"/>
          </w:tcPr>
          <w:p w:rsidR="004E510D" w:rsidRPr="004E510D" w:rsidRDefault="004E510D" w:rsidP="004E51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E51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Основные виды ухода за растениям</w:t>
            </w:r>
            <w:r w:rsidR="00602E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и: полив, опрыскивание растений,</w:t>
            </w:r>
            <w:r w:rsidR="00602E66" w:rsidRPr="00602E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прополка, рыхление.</w:t>
            </w:r>
            <w:r w:rsidR="00FA564C" w:rsidRPr="004E51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Основные виды ухода за </w:t>
            </w:r>
            <w:proofErr w:type="spellStart"/>
            <w:r w:rsidR="00FA564C" w:rsidRPr="004E51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растениями</w:t>
            </w:r>
            <w:proofErr w:type="gramStart"/>
            <w:r w:rsidR="00FA564C" w:rsidRPr="004E51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:м</w:t>
            </w:r>
            <w:proofErr w:type="gramEnd"/>
            <w:r w:rsidR="00FA564C" w:rsidRPr="004E51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ульчирование</w:t>
            </w:r>
            <w:proofErr w:type="spellEnd"/>
            <w:r w:rsidR="00FA564C" w:rsidRPr="004E51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почвы, подкормки растений удобрениями.</w:t>
            </w:r>
          </w:p>
        </w:tc>
        <w:tc>
          <w:tcPr>
            <w:tcW w:w="3240" w:type="dxa"/>
            <w:shd w:val="clear" w:color="auto" w:fill="auto"/>
          </w:tcPr>
          <w:p w:rsidR="004E510D" w:rsidRPr="004E510D" w:rsidRDefault="005D39FE" w:rsidP="004E5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40" w:type="dxa"/>
            <w:vMerge/>
            <w:shd w:val="clear" w:color="auto" w:fill="auto"/>
          </w:tcPr>
          <w:p w:rsidR="004E510D" w:rsidRPr="004E510D" w:rsidRDefault="004E510D" w:rsidP="004E5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A564C" w:rsidRPr="004E510D" w:rsidTr="004E510D">
        <w:trPr>
          <w:trHeight w:val="218"/>
        </w:trPr>
        <w:tc>
          <w:tcPr>
            <w:tcW w:w="3167" w:type="dxa"/>
            <w:vMerge/>
            <w:shd w:val="clear" w:color="auto" w:fill="auto"/>
          </w:tcPr>
          <w:p w:rsidR="00FA564C" w:rsidRPr="004E510D" w:rsidRDefault="00FA564C" w:rsidP="004E51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12" w:type="dxa"/>
            <w:shd w:val="clear" w:color="auto" w:fill="auto"/>
          </w:tcPr>
          <w:p w:rsidR="00FA564C" w:rsidRPr="004E510D" w:rsidRDefault="00FA564C" w:rsidP="004E5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6329" w:type="dxa"/>
            <w:shd w:val="clear" w:color="auto" w:fill="auto"/>
          </w:tcPr>
          <w:p w:rsidR="00FA564C" w:rsidRPr="004E510D" w:rsidRDefault="00FA564C" w:rsidP="0052209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51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Формирование растений: подвязка к опоре, прищипка, </w:t>
            </w:r>
            <w:proofErr w:type="spellStart"/>
            <w:r w:rsidRPr="004E51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пасынкование</w:t>
            </w:r>
            <w:proofErr w:type="spellEnd"/>
            <w:r w:rsidRPr="004E51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пинцировка.</w:t>
            </w:r>
          </w:p>
        </w:tc>
        <w:tc>
          <w:tcPr>
            <w:tcW w:w="3240" w:type="dxa"/>
            <w:shd w:val="clear" w:color="auto" w:fill="auto"/>
          </w:tcPr>
          <w:p w:rsidR="00FA564C" w:rsidRPr="004E510D" w:rsidRDefault="00FA564C" w:rsidP="004E5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40" w:type="dxa"/>
            <w:vMerge/>
            <w:shd w:val="clear" w:color="auto" w:fill="auto"/>
          </w:tcPr>
          <w:p w:rsidR="00FA564C" w:rsidRPr="004E510D" w:rsidRDefault="00FA564C" w:rsidP="004E5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A564C" w:rsidRPr="004E510D" w:rsidTr="004E510D">
        <w:trPr>
          <w:trHeight w:val="314"/>
        </w:trPr>
        <w:tc>
          <w:tcPr>
            <w:tcW w:w="3167" w:type="dxa"/>
            <w:vMerge/>
            <w:shd w:val="clear" w:color="auto" w:fill="auto"/>
          </w:tcPr>
          <w:p w:rsidR="00FA564C" w:rsidRPr="004E510D" w:rsidRDefault="00FA564C" w:rsidP="004E51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12" w:type="dxa"/>
            <w:shd w:val="clear" w:color="auto" w:fill="auto"/>
          </w:tcPr>
          <w:p w:rsidR="00FA564C" w:rsidRPr="004E510D" w:rsidRDefault="00FA564C" w:rsidP="004E5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6329" w:type="dxa"/>
            <w:shd w:val="clear" w:color="auto" w:fill="auto"/>
          </w:tcPr>
          <w:p w:rsidR="00FA564C" w:rsidRPr="004E510D" w:rsidRDefault="00FA564C" w:rsidP="0052209B">
            <w:pPr>
              <w:shd w:val="clear" w:color="auto" w:fill="FFFFFF"/>
              <w:spacing w:after="0" w:line="240" w:lineRule="auto"/>
              <w:ind w:right="1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51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Виды подкормок, правила  проведения подкормки и пинцировки растений.</w:t>
            </w:r>
          </w:p>
        </w:tc>
        <w:tc>
          <w:tcPr>
            <w:tcW w:w="3240" w:type="dxa"/>
            <w:shd w:val="clear" w:color="auto" w:fill="auto"/>
          </w:tcPr>
          <w:p w:rsidR="00FA564C" w:rsidRPr="004E510D" w:rsidRDefault="00FA564C" w:rsidP="007A36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  <w:p w:rsidR="00FA564C" w:rsidRPr="004E510D" w:rsidRDefault="00FA564C" w:rsidP="004E5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:rsidR="00FA564C" w:rsidRPr="004E510D" w:rsidRDefault="00FA564C" w:rsidP="004E5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A564C" w:rsidRPr="004E510D" w:rsidTr="004E510D">
        <w:trPr>
          <w:trHeight w:val="371"/>
        </w:trPr>
        <w:tc>
          <w:tcPr>
            <w:tcW w:w="3167" w:type="dxa"/>
            <w:vMerge/>
            <w:shd w:val="clear" w:color="auto" w:fill="auto"/>
          </w:tcPr>
          <w:p w:rsidR="00FA564C" w:rsidRPr="004E510D" w:rsidRDefault="00FA564C" w:rsidP="004E51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12" w:type="dxa"/>
            <w:shd w:val="clear" w:color="auto" w:fill="auto"/>
          </w:tcPr>
          <w:p w:rsidR="00FA564C" w:rsidRPr="004E510D" w:rsidRDefault="00FA564C" w:rsidP="004E5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6329" w:type="dxa"/>
            <w:shd w:val="clear" w:color="auto" w:fill="auto"/>
          </w:tcPr>
          <w:p w:rsidR="00FA564C" w:rsidRPr="007A4788" w:rsidRDefault="00FA564C" w:rsidP="0052209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47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Защита цветочно-декоративных культур открытого грунта от вредителей и болезней</w:t>
            </w:r>
          </w:p>
          <w:p w:rsidR="00FA564C" w:rsidRPr="004E510D" w:rsidRDefault="00FA564C" w:rsidP="005220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51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Защита растений от вредителей и болезней – важный элемент в агротехнике ухода за цветочно-декоративными культурами открытого грунта.</w:t>
            </w:r>
          </w:p>
        </w:tc>
        <w:tc>
          <w:tcPr>
            <w:tcW w:w="3240" w:type="dxa"/>
            <w:shd w:val="clear" w:color="auto" w:fill="auto"/>
          </w:tcPr>
          <w:p w:rsidR="00FA564C" w:rsidRPr="004E510D" w:rsidRDefault="00FA564C" w:rsidP="004E5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40" w:type="dxa"/>
            <w:vMerge/>
            <w:shd w:val="clear" w:color="auto" w:fill="auto"/>
          </w:tcPr>
          <w:p w:rsidR="00FA564C" w:rsidRPr="004E510D" w:rsidRDefault="00FA564C" w:rsidP="004E5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A564C" w:rsidRPr="004E510D" w:rsidTr="004E510D">
        <w:trPr>
          <w:trHeight w:val="1453"/>
        </w:trPr>
        <w:tc>
          <w:tcPr>
            <w:tcW w:w="3167" w:type="dxa"/>
            <w:vMerge/>
          </w:tcPr>
          <w:p w:rsidR="00FA564C" w:rsidRPr="004E510D" w:rsidRDefault="00FA564C" w:rsidP="004E51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12" w:type="dxa"/>
            <w:shd w:val="clear" w:color="auto" w:fill="auto"/>
          </w:tcPr>
          <w:p w:rsidR="00FA564C" w:rsidRPr="004E510D" w:rsidRDefault="00FA564C" w:rsidP="004E5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6329" w:type="dxa"/>
            <w:shd w:val="clear" w:color="auto" w:fill="auto"/>
          </w:tcPr>
          <w:p w:rsidR="00FA564C" w:rsidRPr="004E510D" w:rsidRDefault="00672259" w:rsidP="005220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Виды  болезней растений. </w:t>
            </w:r>
            <w:r w:rsidR="00FA564C" w:rsidRPr="004E51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Способы борьбы с болезнями растений.</w:t>
            </w:r>
            <w:r w:rsidR="00FA564C" w:rsidRPr="00602E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Виды вредителей растений.   Способы борьбы с вредителями растений.</w:t>
            </w:r>
          </w:p>
        </w:tc>
        <w:tc>
          <w:tcPr>
            <w:tcW w:w="3240" w:type="dxa"/>
            <w:shd w:val="clear" w:color="auto" w:fill="auto"/>
          </w:tcPr>
          <w:p w:rsidR="00FA564C" w:rsidRPr="004E510D" w:rsidRDefault="00FA564C" w:rsidP="004E510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A564C" w:rsidRPr="004E510D" w:rsidRDefault="00FA564C" w:rsidP="004E510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A564C" w:rsidRPr="004E510D" w:rsidRDefault="00FA564C" w:rsidP="004E5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40" w:type="dxa"/>
            <w:vMerge w:val="restart"/>
            <w:shd w:val="clear" w:color="auto" w:fill="auto"/>
          </w:tcPr>
          <w:p w:rsidR="00FA564C" w:rsidRPr="00672259" w:rsidRDefault="00FA564C" w:rsidP="004E5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22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FA564C" w:rsidRPr="004E510D" w:rsidTr="007A4788">
        <w:trPr>
          <w:trHeight w:val="421"/>
        </w:trPr>
        <w:tc>
          <w:tcPr>
            <w:tcW w:w="3167" w:type="dxa"/>
            <w:vMerge/>
          </w:tcPr>
          <w:p w:rsidR="00FA564C" w:rsidRPr="004E510D" w:rsidRDefault="00FA564C" w:rsidP="004E51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12" w:type="dxa"/>
            <w:shd w:val="clear" w:color="auto" w:fill="auto"/>
          </w:tcPr>
          <w:p w:rsidR="00FA564C" w:rsidRPr="004E510D" w:rsidRDefault="00FA564C" w:rsidP="004E5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6329" w:type="dxa"/>
            <w:shd w:val="clear" w:color="auto" w:fill="auto"/>
          </w:tcPr>
          <w:p w:rsidR="00FA564C" w:rsidRPr="004E510D" w:rsidRDefault="00FA564C" w:rsidP="005220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2E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Химические средства для обработки семян и </w:t>
            </w:r>
            <w:proofErr w:type="spellStart"/>
            <w:r w:rsidRPr="00602E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почвы</w:t>
            </w:r>
            <w:proofErr w:type="gramStart"/>
            <w:r w:rsidRPr="00602E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Pr="004E51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</w:t>
            </w:r>
            <w:proofErr w:type="gramEnd"/>
            <w:r w:rsidRPr="004E51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омплекс</w:t>
            </w:r>
            <w:proofErr w:type="spellEnd"/>
            <w:r w:rsidRPr="004E51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предупредительных, механических и биологических мероприятий по защите растений. </w:t>
            </w:r>
          </w:p>
        </w:tc>
        <w:tc>
          <w:tcPr>
            <w:tcW w:w="3240" w:type="dxa"/>
            <w:tcBorders>
              <w:bottom w:val="single" w:sz="4" w:space="0" w:color="auto"/>
            </w:tcBorders>
            <w:shd w:val="clear" w:color="auto" w:fill="auto"/>
          </w:tcPr>
          <w:p w:rsidR="00FA564C" w:rsidRPr="004E510D" w:rsidRDefault="00FA564C" w:rsidP="004E5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40" w:type="dxa"/>
            <w:vMerge/>
            <w:shd w:val="clear" w:color="auto" w:fill="auto"/>
          </w:tcPr>
          <w:p w:rsidR="00FA564C" w:rsidRPr="004E510D" w:rsidRDefault="00FA564C" w:rsidP="004E5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A564C" w:rsidRPr="004E510D" w:rsidTr="007A4788">
        <w:trPr>
          <w:trHeight w:val="291"/>
        </w:trPr>
        <w:tc>
          <w:tcPr>
            <w:tcW w:w="3167" w:type="dxa"/>
            <w:vMerge/>
            <w:shd w:val="clear" w:color="auto" w:fill="auto"/>
          </w:tcPr>
          <w:p w:rsidR="00FA564C" w:rsidRPr="004E510D" w:rsidRDefault="00FA564C" w:rsidP="004E51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841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FA564C" w:rsidRPr="004E510D" w:rsidRDefault="00FA564C" w:rsidP="004E51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E510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Лабораторные работы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564C" w:rsidRPr="004E510D" w:rsidRDefault="00FA564C" w:rsidP="004E5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4</w:t>
            </w:r>
          </w:p>
          <w:p w:rsidR="00FA564C" w:rsidRPr="004E510D" w:rsidRDefault="00FA564C" w:rsidP="007A4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440" w:type="dxa"/>
            <w:vMerge w:val="restart"/>
            <w:tcBorders>
              <w:left w:val="single" w:sz="4" w:space="0" w:color="auto"/>
            </w:tcBorders>
            <w:shd w:val="clear" w:color="auto" w:fill="auto"/>
          </w:tcPr>
          <w:p w:rsidR="00FA564C" w:rsidRPr="004E510D" w:rsidRDefault="00FA564C" w:rsidP="004E5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A564C" w:rsidRPr="004E510D" w:rsidTr="007A4788">
        <w:trPr>
          <w:trHeight w:val="221"/>
        </w:trPr>
        <w:tc>
          <w:tcPr>
            <w:tcW w:w="3167" w:type="dxa"/>
            <w:vMerge/>
            <w:shd w:val="clear" w:color="auto" w:fill="auto"/>
          </w:tcPr>
          <w:p w:rsidR="00FA564C" w:rsidRPr="004E510D" w:rsidRDefault="00FA564C" w:rsidP="004E51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12" w:type="dxa"/>
            <w:shd w:val="clear" w:color="auto" w:fill="auto"/>
          </w:tcPr>
          <w:p w:rsidR="00FA564C" w:rsidRPr="004E510D" w:rsidRDefault="00FA564C" w:rsidP="004E5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51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6329" w:type="dxa"/>
            <w:tcBorders>
              <w:right w:val="single" w:sz="4" w:space="0" w:color="auto"/>
            </w:tcBorders>
            <w:shd w:val="clear" w:color="auto" w:fill="auto"/>
          </w:tcPr>
          <w:p w:rsidR="00FA564C" w:rsidRPr="004E510D" w:rsidRDefault="00FA564C" w:rsidP="004E510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51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Освоение технологии высадки в открытый грунт рассады цветочно-декоративных культур. Освоение технологии подкормки и защиты растений открытого грунта.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564C" w:rsidRPr="004E510D" w:rsidRDefault="007A4788" w:rsidP="004E5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40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A564C" w:rsidRPr="004E510D" w:rsidRDefault="00FA564C" w:rsidP="004E5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A564C" w:rsidRPr="004E510D" w:rsidTr="007A4788">
        <w:trPr>
          <w:trHeight w:val="277"/>
        </w:trPr>
        <w:tc>
          <w:tcPr>
            <w:tcW w:w="3167" w:type="dxa"/>
            <w:vMerge/>
          </w:tcPr>
          <w:p w:rsidR="00FA564C" w:rsidRPr="004E510D" w:rsidRDefault="00FA564C" w:rsidP="004E51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12" w:type="dxa"/>
            <w:shd w:val="clear" w:color="auto" w:fill="auto"/>
          </w:tcPr>
          <w:p w:rsidR="00FA564C" w:rsidRPr="004E510D" w:rsidRDefault="00FA564C" w:rsidP="004E5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51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6329" w:type="dxa"/>
            <w:tcBorders>
              <w:right w:val="single" w:sz="4" w:space="0" w:color="auto"/>
            </w:tcBorders>
            <w:shd w:val="clear" w:color="auto" w:fill="auto"/>
          </w:tcPr>
          <w:p w:rsidR="00FA564C" w:rsidRPr="004E510D" w:rsidRDefault="00FA564C" w:rsidP="004E510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51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Освоение основных агротехнических приёмов по уходу за цветочно-декоративными культурами открытого грунта: полива, опрыскивания, прополки, рыхления и мульчирования </w:t>
            </w:r>
            <w:proofErr w:type="spellStart"/>
            <w:r w:rsidRPr="004E51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почвы</w:t>
            </w:r>
            <w:proofErr w:type="gramStart"/>
            <w:r w:rsidRPr="004E51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Pr="00FC36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proofErr w:type="gramEnd"/>
            <w:r w:rsidRPr="00FC36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своение</w:t>
            </w:r>
            <w:proofErr w:type="spellEnd"/>
            <w:r w:rsidRPr="00FC36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основных агротехнических </w:t>
            </w:r>
            <w:r w:rsidRPr="00FC36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приёмов по уходу за цветочно-декоративными культурами открытого грунта: подвязки, прищипки, </w:t>
            </w:r>
            <w:proofErr w:type="spellStart"/>
            <w:r w:rsidRPr="00FC36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пасынкования</w:t>
            </w:r>
            <w:proofErr w:type="spellEnd"/>
            <w:r w:rsidRPr="00FC36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FC36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пинцеровки</w:t>
            </w:r>
            <w:proofErr w:type="spellEnd"/>
            <w:r w:rsidRPr="00FC36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растений.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564C" w:rsidRPr="004E510D" w:rsidRDefault="007A4788" w:rsidP="004E5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</w:t>
            </w:r>
          </w:p>
        </w:tc>
        <w:tc>
          <w:tcPr>
            <w:tcW w:w="1440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A564C" w:rsidRPr="004E510D" w:rsidRDefault="00FA564C" w:rsidP="004E5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A564C" w:rsidRPr="004E510D" w:rsidTr="007A4788">
        <w:trPr>
          <w:trHeight w:val="560"/>
        </w:trPr>
        <w:tc>
          <w:tcPr>
            <w:tcW w:w="3167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FA564C" w:rsidRPr="004E510D" w:rsidRDefault="00FA564C" w:rsidP="004E510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84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FA564C" w:rsidRPr="004E510D" w:rsidRDefault="00FA564C" w:rsidP="004E51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E510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Практические занятия</w:t>
            </w:r>
          </w:p>
        </w:tc>
        <w:tc>
          <w:tcPr>
            <w:tcW w:w="32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A564C" w:rsidRPr="004E510D" w:rsidRDefault="00FA564C" w:rsidP="004E5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</w:t>
            </w:r>
          </w:p>
          <w:p w:rsidR="00FA564C" w:rsidRPr="004E510D" w:rsidRDefault="00FA564C" w:rsidP="007A4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40" w:type="dxa"/>
            <w:vMerge w:val="restart"/>
            <w:tcBorders>
              <w:bottom w:val="single" w:sz="4" w:space="0" w:color="auto"/>
            </w:tcBorders>
            <w:shd w:val="clear" w:color="auto" w:fill="auto"/>
          </w:tcPr>
          <w:p w:rsidR="00FA564C" w:rsidRPr="004E510D" w:rsidRDefault="00FA564C" w:rsidP="004E5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A564C" w:rsidRPr="004E510D" w:rsidTr="004E510D">
        <w:trPr>
          <w:trHeight w:val="138"/>
        </w:trPr>
        <w:tc>
          <w:tcPr>
            <w:tcW w:w="3167" w:type="dxa"/>
            <w:vMerge/>
            <w:shd w:val="clear" w:color="auto" w:fill="auto"/>
          </w:tcPr>
          <w:p w:rsidR="00FA564C" w:rsidRPr="004E510D" w:rsidRDefault="00FA564C" w:rsidP="004E510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12" w:type="dxa"/>
            <w:shd w:val="clear" w:color="auto" w:fill="auto"/>
          </w:tcPr>
          <w:p w:rsidR="00FA564C" w:rsidRPr="004E510D" w:rsidRDefault="00FA564C" w:rsidP="004E5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51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6329" w:type="dxa"/>
            <w:shd w:val="clear" w:color="auto" w:fill="auto"/>
          </w:tcPr>
          <w:p w:rsidR="00FA564C" w:rsidRPr="004E510D" w:rsidRDefault="00FA564C" w:rsidP="004E510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51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Разработка комплекса предупредительных мероприятий по защите цветочно-декоративных культур открытого грунта от вредителей и болезней. Разработка комплекса механических мероприятий по защите цветочно-декоративных культур открытого грунта от вредителей и болезней. Разработка комплекса биологических мероприятий по защите цветочно-декоративных культур открытого грунта от вредителей и болезней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3240" w:type="dxa"/>
            <w:shd w:val="clear" w:color="auto" w:fill="auto"/>
          </w:tcPr>
          <w:p w:rsidR="00FA564C" w:rsidRPr="004E510D" w:rsidRDefault="007A4788" w:rsidP="004E5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40" w:type="dxa"/>
            <w:vMerge/>
            <w:shd w:val="clear" w:color="auto" w:fill="auto"/>
          </w:tcPr>
          <w:p w:rsidR="00FA564C" w:rsidRPr="004E510D" w:rsidRDefault="00FA564C" w:rsidP="004E5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4E510D" w:rsidRPr="004E510D" w:rsidRDefault="004E510D" w:rsidP="004E510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tbl>
      <w:tblPr>
        <w:tblW w:w="146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167"/>
        <w:gridCol w:w="485"/>
        <w:gridCol w:w="6356"/>
        <w:gridCol w:w="3240"/>
        <w:gridCol w:w="1440"/>
      </w:tblGrid>
      <w:tr w:rsidR="007A4788" w:rsidRPr="004E510D" w:rsidTr="007A4788">
        <w:trPr>
          <w:trHeight w:val="983"/>
        </w:trPr>
        <w:tc>
          <w:tcPr>
            <w:tcW w:w="10008" w:type="dxa"/>
            <w:gridSpan w:val="3"/>
            <w:vMerge w:val="restart"/>
          </w:tcPr>
          <w:p w:rsidR="007A4788" w:rsidRPr="004E510D" w:rsidRDefault="007A4788" w:rsidP="004E510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4E510D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>Самостоятельная работа при изучении раздела 2</w:t>
            </w:r>
          </w:p>
          <w:p w:rsidR="007A4788" w:rsidRPr="004E510D" w:rsidRDefault="007A4788" w:rsidP="004E510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51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Систематическая работа с конспектами занятий, учебной и специальной литературой, в том числе изучение </w:t>
            </w:r>
            <w:proofErr w:type="spellStart"/>
            <w:r w:rsidRPr="004E51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ГОСТов</w:t>
            </w:r>
            <w:proofErr w:type="spellEnd"/>
            <w:r w:rsidRPr="004E51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7A4788" w:rsidRPr="004E510D" w:rsidRDefault="007A4788" w:rsidP="004E510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51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Подготовка к лабораторным работам с использованием методических рекомендаций преподавателя, оформление лабораторных работ, отчетов и подготовка к их защите, разработка рефератов по предложенной тематике</w:t>
            </w:r>
          </w:p>
        </w:tc>
        <w:tc>
          <w:tcPr>
            <w:tcW w:w="3240" w:type="dxa"/>
          </w:tcPr>
          <w:p w:rsidR="007A4788" w:rsidRPr="007A4788" w:rsidRDefault="007A4788" w:rsidP="007A4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440" w:type="dxa"/>
            <w:vMerge w:val="restart"/>
            <w:shd w:val="clear" w:color="auto" w:fill="auto"/>
          </w:tcPr>
          <w:p w:rsidR="007A4788" w:rsidRPr="004E510D" w:rsidRDefault="007A4788" w:rsidP="004E5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A4788" w:rsidRPr="004E510D" w:rsidTr="004E510D">
        <w:trPr>
          <w:trHeight w:val="983"/>
        </w:trPr>
        <w:tc>
          <w:tcPr>
            <w:tcW w:w="10008" w:type="dxa"/>
            <w:gridSpan w:val="3"/>
            <w:vMerge/>
          </w:tcPr>
          <w:p w:rsidR="007A4788" w:rsidRPr="004E510D" w:rsidRDefault="007A4788" w:rsidP="004E510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240" w:type="dxa"/>
          </w:tcPr>
          <w:p w:rsidR="007A4788" w:rsidRDefault="007A4788" w:rsidP="004E5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440" w:type="dxa"/>
            <w:vMerge/>
            <w:shd w:val="clear" w:color="auto" w:fill="auto"/>
          </w:tcPr>
          <w:p w:rsidR="007A4788" w:rsidRPr="004E510D" w:rsidRDefault="007A4788" w:rsidP="004E5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A4788" w:rsidRPr="004E510D" w:rsidTr="004E510D">
        <w:trPr>
          <w:trHeight w:val="983"/>
        </w:trPr>
        <w:tc>
          <w:tcPr>
            <w:tcW w:w="10008" w:type="dxa"/>
            <w:gridSpan w:val="3"/>
            <w:vMerge/>
          </w:tcPr>
          <w:p w:rsidR="007A4788" w:rsidRPr="004E510D" w:rsidRDefault="007A4788" w:rsidP="004E510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240" w:type="dxa"/>
          </w:tcPr>
          <w:p w:rsidR="007A4788" w:rsidRDefault="007A4788" w:rsidP="004E5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440" w:type="dxa"/>
            <w:vMerge/>
            <w:shd w:val="clear" w:color="auto" w:fill="auto"/>
          </w:tcPr>
          <w:p w:rsidR="007A4788" w:rsidRPr="004E510D" w:rsidRDefault="007A4788" w:rsidP="004E5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E510D" w:rsidRPr="004E510D" w:rsidTr="004E510D">
        <w:trPr>
          <w:trHeight w:val="1150"/>
        </w:trPr>
        <w:tc>
          <w:tcPr>
            <w:tcW w:w="3167" w:type="dxa"/>
          </w:tcPr>
          <w:p w:rsidR="004E510D" w:rsidRPr="004E510D" w:rsidRDefault="004E510D" w:rsidP="004E51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E510D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Раздел ПМ 3. </w:t>
            </w:r>
            <w:r w:rsidRPr="004E510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Выращивание цветочно-</w:t>
            </w:r>
            <w:r w:rsidRPr="004E510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декоративных культур защищенного  грунта</w:t>
            </w:r>
          </w:p>
          <w:p w:rsidR="004E510D" w:rsidRPr="004E510D" w:rsidRDefault="004E510D" w:rsidP="004E51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841" w:type="dxa"/>
            <w:gridSpan w:val="2"/>
          </w:tcPr>
          <w:p w:rsidR="004E510D" w:rsidRPr="004E510D" w:rsidRDefault="004E510D" w:rsidP="004E5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40" w:type="dxa"/>
            <w:tcBorders>
              <w:top w:val="single" w:sz="4" w:space="0" w:color="auto"/>
            </w:tcBorders>
          </w:tcPr>
          <w:p w:rsidR="004E510D" w:rsidRPr="004E510D" w:rsidRDefault="00477BBA" w:rsidP="00477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:rsidR="004E510D" w:rsidRPr="004E510D" w:rsidRDefault="004E510D" w:rsidP="004E5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</w:p>
          <w:p w:rsidR="004E510D" w:rsidRPr="004E510D" w:rsidRDefault="004E510D" w:rsidP="004E5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</w:p>
          <w:p w:rsidR="004E510D" w:rsidRPr="004E510D" w:rsidRDefault="004E510D" w:rsidP="004E5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</w:p>
          <w:p w:rsidR="004E510D" w:rsidRPr="004E510D" w:rsidRDefault="004E510D" w:rsidP="004E510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E510D" w:rsidRPr="004E510D" w:rsidTr="004E510D">
        <w:tc>
          <w:tcPr>
            <w:tcW w:w="3167" w:type="dxa"/>
            <w:tcBorders>
              <w:bottom w:val="single" w:sz="4" w:space="0" w:color="auto"/>
            </w:tcBorders>
          </w:tcPr>
          <w:p w:rsidR="004E510D" w:rsidRPr="004E510D" w:rsidRDefault="004E510D" w:rsidP="004E51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E510D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 xml:space="preserve">МДК 01. 01. </w:t>
            </w:r>
            <w:r w:rsidRPr="004E510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Технология выращивания цветочно-декоративных культур</w:t>
            </w:r>
          </w:p>
        </w:tc>
        <w:tc>
          <w:tcPr>
            <w:tcW w:w="6841" w:type="dxa"/>
            <w:gridSpan w:val="2"/>
          </w:tcPr>
          <w:p w:rsidR="004E510D" w:rsidRPr="004E510D" w:rsidRDefault="004E510D" w:rsidP="004E5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40" w:type="dxa"/>
          </w:tcPr>
          <w:p w:rsidR="004E510D" w:rsidRPr="004E510D" w:rsidRDefault="00477BBA" w:rsidP="00F24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1440" w:type="dxa"/>
            <w:shd w:val="clear" w:color="auto" w:fill="auto"/>
          </w:tcPr>
          <w:p w:rsidR="004E510D" w:rsidRPr="004E510D" w:rsidRDefault="004E510D" w:rsidP="004E5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E510D" w:rsidRPr="004E510D" w:rsidRDefault="004E510D" w:rsidP="004E5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E510D" w:rsidRPr="004E510D" w:rsidRDefault="004E510D" w:rsidP="004E510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E510D" w:rsidRPr="004E510D" w:rsidTr="004E510D">
        <w:trPr>
          <w:trHeight w:val="152"/>
        </w:trPr>
        <w:tc>
          <w:tcPr>
            <w:tcW w:w="3167" w:type="dxa"/>
            <w:vMerge w:val="restart"/>
            <w:tcBorders>
              <w:bottom w:val="nil"/>
            </w:tcBorders>
          </w:tcPr>
          <w:p w:rsidR="004E510D" w:rsidRPr="004E510D" w:rsidRDefault="004E510D" w:rsidP="004E51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4E510D" w:rsidRPr="004E510D" w:rsidRDefault="004E510D" w:rsidP="004E51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E510D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>Тема 3.1</w:t>
            </w:r>
          </w:p>
          <w:p w:rsidR="004E510D" w:rsidRPr="004E510D" w:rsidRDefault="004E510D" w:rsidP="004E51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E510D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Цветочно-декоративные культуры </w:t>
            </w:r>
            <w:r w:rsidRPr="004E510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защищенного</w:t>
            </w:r>
            <w:r w:rsidRPr="004E510D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грунта</w:t>
            </w:r>
          </w:p>
        </w:tc>
        <w:tc>
          <w:tcPr>
            <w:tcW w:w="6841" w:type="dxa"/>
            <w:gridSpan w:val="2"/>
          </w:tcPr>
          <w:p w:rsidR="004E510D" w:rsidRPr="004E510D" w:rsidRDefault="004E510D" w:rsidP="004E510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510D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>Содержание учебного материала</w:t>
            </w:r>
          </w:p>
        </w:tc>
        <w:tc>
          <w:tcPr>
            <w:tcW w:w="3240" w:type="dxa"/>
          </w:tcPr>
          <w:p w:rsidR="004E510D" w:rsidRPr="00FE7E85" w:rsidRDefault="00FE7E85" w:rsidP="004E5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440" w:type="dxa"/>
            <w:vMerge w:val="restart"/>
            <w:shd w:val="clear" w:color="auto" w:fill="auto"/>
          </w:tcPr>
          <w:p w:rsidR="004E510D" w:rsidRPr="004E510D" w:rsidRDefault="004E510D" w:rsidP="004E5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51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  <w:p w:rsidR="004E510D" w:rsidRPr="004E510D" w:rsidRDefault="004E510D" w:rsidP="004E5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E510D" w:rsidRPr="004E510D" w:rsidRDefault="004E510D" w:rsidP="004E5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E510D" w:rsidRPr="004E510D" w:rsidRDefault="004E510D" w:rsidP="004E5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E510D" w:rsidRPr="004E510D" w:rsidRDefault="004E510D" w:rsidP="004E5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E510D" w:rsidRPr="004E510D" w:rsidRDefault="004E510D" w:rsidP="004E5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E510D" w:rsidRPr="004E510D" w:rsidRDefault="004E510D" w:rsidP="004E5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E510D" w:rsidRPr="004E510D" w:rsidRDefault="004E510D" w:rsidP="004E5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E510D" w:rsidRPr="004E510D" w:rsidRDefault="004E510D" w:rsidP="004E5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E510D" w:rsidRPr="004E510D" w:rsidRDefault="004E510D" w:rsidP="004E510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51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2</w:t>
            </w:r>
          </w:p>
          <w:p w:rsidR="004E510D" w:rsidRPr="004E510D" w:rsidRDefault="004E510D" w:rsidP="004E510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E510D" w:rsidRPr="004E510D" w:rsidRDefault="004E510D" w:rsidP="004E510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E510D" w:rsidRPr="004E510D" w:rsidRDefault="004E510D" w:rsidP="004E510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E510D" w:rsidRPr="004E510D" w:rsidRDefault="004E510D" w:rsidP="004E510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E510D" w:rsidRPr="004E510D" w:rsidTr="004E510D">
        <w:trPr>
          <w:trHeight w:val="124"/>
        </w:trPr>
        <w:tc>
          <w:tcPr>
            <w:tcW w:w="3167" w:type="dxa"/>
            <w:vMerge/>
            <w:tcBorders>
              <w:bottom w:val="nil"/>
            </w:tcBorders>
          </w:tcPr>
          <w:p w:rsidR="004E510D" w:rsidRPr="004E510D" w:rsidRDefault="004E510D" w:rsidP="004E51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85" w:type="dxa"/>
          </w:tcPr>
          <w:p w:rsidR="004E510D" w:rsidRPr="004E510D" w:rsidRDefault="004E510D" w:rsidP="004E5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51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6356" w:type="dxa"/>
          </w:tcPr>
          <w:p w:rsidR="004E510D" w:rsidRPr="007A4788" w:rsidRDefault="004E510D" w:rsidP="004E51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47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Классификация цветочно-декоративных культур защищенного грунта</w:t>
            </w:r>
          </w:p>
          <w:p w:rsidR="004E510D" w:rsidRPr="004E510D" w:rsidRDefault="004E510D" w:rsidP="004E51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4E51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Сезонноцветущие</w:t>
            </w:r>
            <w:proofErr w:type="spellEnd"/>
            <w:r w:rsidRPr="004E51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4E51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выгоночные</w:t>
            </w:r>
            <w:proofErr w:type="spellEnd"/>
            <w:r w:rsidRPr="004E51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 вечнозеленые цветочные культуры. Грунтовые и горшечные растения. Декоративно-цветущие и декоративно-лиственные растения защищенного грунта. Комнатные плодовые, комнатные экзоты. Биологические и декоративные особенности </w:t>
            </w:r>
            <w:r w:rsidRPr="004E510D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 xml:space="preserve">цветочно-декоративных культур </w:t>
            </w:r>
            <w:r w:rsidRPr="004E51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защищенного</w:t>
            </w:r>
            <w:r w:rsidRPr="004E510D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 xml:space="preserve"> грунта. </w:t>
            </w:r>
            <w:r w:rsidRPr="004E51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Особенности техноло</w:t>
            </w:r>
            <w:r w:rsidRPr="004E51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softHyphen/>
              <w:t>гии выращивания растений защищенного  грунта.</w:t>
            </w:r>
          </w:p>
        </w:tc>
        <w:tc>
          <w:tcPr>
            <w:tcW w:w="3240" w:type="dxa"/>
          </w:tcPr>
          <w:p w:rsidR="004E510D" w:rsidRPr="004E510D" w:rsidRDefault="004E510D" w:rsidP="004E510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E510D" w:rsidRPr="004E510D" w:rsidRDefault="004E510D" w:rsidP="004E510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E510D" w:rsidRPr="004E510D" w:rsidRDefault="004E510D" w:rsidP="004E510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E510D" w:rsidRPr="004E510D" w:rsidRDefault="00FE7E85" w:rsidP="004E5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  <w:p w:rsidR="004E510D" w:rsidRPr="004E510D" w:rsidRDefault="004E510D" w:rsidP="004E510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E510D" w:rsidRPr="004E510D" w:rsidRDefault="004E510D" w:rsidP="004E510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E510D" w:rsidRPr="004E510D" w:rsidRDefault="004E510D" w:rsidP="004E510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E510D" w:rsidRPr="004E510D" w:rsidRDefault="004E510D" w:rsidP="004E5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:rsidR="004E510D" w:rsidRPr="004E510D" w:rsidRDefault="004E510D" w:rsidP="004E5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E510D" w:rsidRPr="004E510D" w:rsidTr="004E510D">
        <w:trPr>
          <w:trHeight w:val="506"/>
        </w:trPr>
        <w:tc>
          <w:tcPr>
            <w:tcW w:w="3167" w:type="dxa"/>
            <w:vMerge/>
            <w:tcBorders>
              <w:bottom w:val="nil"/>
            </w:tcBorders>
          </w:tcPr>
          <w:p w:rsidR="004E510D" w:rsidRPr="004E510D" w:rsidRDefault="004E510D" w:rsidP="004E51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85" w:type="dxa"/>
          </w:tcPr>
          <w:p w:rsidR="004E510D" w:rsidRPr="004E510D" w:rsidRDefault="004E510D" w:rsidP="004E5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51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6356" w:type="dxa"/>
          </w:tcPr>
          <w:p w:rsidR="004E510D" w:rsidRPr="007A4788" w:rsidRDefault="004E510D" w:rsidP="004E510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7A47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Сезонноцветущие</w:t>
            </w:r>
            <w:proofErr w:type="spellEnd"/>
            <w:r w:rsidRPr="007A47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грунтовые культуры</w:t>
            </w:r>
          </w:p>
          <w:p w:rsidR="004E510D" w:rsidRPr="004E510D" w:rsidRDefault="004E510D" w:rsidP="004E510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51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Ведущие </w:t>
            </w:r>
            <w:proofErr w:type="spellStart"/>
            <w:r w:rsidRPr="004E51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сезонноцветущие</w:t>
            </w:r>
            <w:proofErr w:type="spellEnd"/>
            <w:r w:rsidRPr="004E51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грунтовые куль</w:t>
            </w:r>
            <w:r w:rsidRPr="004E51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softHyphen/>
              <w:t xml:space="preserve">туры: гвоздика, роза, хризантема, </w:t>
            </w:r>
            <w:proofErr w:type="spellStart"/>
            <w:r w:rsidRPr="004E51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калла</w:t>
            </w:r>
            <w:proofErr w:type="spellEnd"/>
            <w:r w:rsidRPr="004E51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орхидея, </w:t>
            </w:r>
            <w:proofErr w:type="spellStart"/>
            <w:r w:rsidRPr="004E51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фрезия</w:t>
            </w:r>
            <w:proofErr w:type="spellEnd"/>
            <w:r w:rsidRPr="004E51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Технология выращивания </w:t>
            </w:r>
            <w:proofErr w:type="spellStart"/>
            <w:r w:rsidRPr="004E51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сезонноцветущих</w:t>
            </w:r>
            <w:proofErr w:type="spellEnd"/>
            <w:r w:rsidRPr="004E51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грунтовых культур на срезку. Эффективные приемы и способы  получения цветочной продукции.</w:t>
            </w:r>
          </w:p>
        </w:tc>
        <w:tc>
          <w:tcPr>
            <w:tcW w:w="3240" w:type="dxa"/>
          </w:tcPr>
          <w:p w:rsidR="004E510D" w:rsidRPr="004E510D" w:rsidRDefault="00FE7E85" w:rsidP="004E5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40" w:type="dxa"/>
            <w:vMerge/>
            <w:shd w:val="clear" w:color="auto" w:fill="auto"/>
          </w:tcPr>
          <w:p w:rsidR="004E510D" w:rsidRPr="004E510D" w:rsidRDefault="004E510D" w:rsidP="004E5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E510D" w:rsidRPr="004E510D" w:rsidTr="004E510D">
        <w:trPr>
          <w:trHeight w:val="506"/>
        </w:trPr>
        <w:tc>
          <w:tcPr>
            <w:tcW w:w="3167" w:type="dxa"/>
            <w:vMerge/>
            <w:tcBorders>
              <w:bottom w:val="nil"/>
            </w:tcBorders>
          </w:tcPr>
          <w:p w:rsidR="004E510D" w:rsidRPr="004E510D" w:rsidRDefault="004E510D" w:rsidP="004E51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85" w:type="dxa"/>
          </w:tcPr>
          <w:p w:rsidR="004E510D" w:rsidRPr="004E510D" w:rsidRDefault="004E510D" w:rsidP="004E5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51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6356" w:type="dxa"/>
          </w:tcPr>
          <w:p w:rsidR="004E510D" w:rsidRPr="007A4788" w:rsidRDefault="004E510D" w:rsidP="004E510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7A47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Сезонноцветущие</w:t>
            </w:r>
            <w:proofErr w:type="spellEnd"/>
            <w:r w:rsidRPr="007A47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горшечные культуры</w:t>
            </w:r>
          </w:p>
          <w:p w:rsidR="004E510D" w:rsidRPr="007A4788" w:rsidRDefault="004E510D" w:rsidP="004E510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47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Красивоцветущие горшечные культуры. Технология  выращивание цинера</w:t>
            </w:r>
            <w:r w:rsidRPr="007A47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softHyphen/>
              <w:t>рии гибридной, цикламена, бегонии клубневой, глоксинии, примулы гибридные. Особенности ухода.</w:t>
            </w:r>
          </w:p>
        </w:tc>
        <w:tc>
          <w:tcPr>
            <w:tcW w:w="3240" w:type="dxa"/>
            <w:tcBorders>
              <w:top w:val="single" w:sz="4" w:space="0" w:color="auto"/>
              <w:bottom w:val="single" w:sz="4" w:space="0" w:color="auto"/>
            </w:tcBorders>
          </w:tcPr>
          <w:p w:rsidR="004E510D" w:rsidRPr="004E510D" w:rsidRDefault="004E510D" w:rsidP="004E510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E510D" w:rsidRPr="004E510D" w:rsidRDefault="00FE7E85" w:rsidP="004E5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E510D" w:rsidRPr="004E510D" w:rsidRDefault="004E510D" w:rsidP="004E5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51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4E510D" w:rsidRPr="004E510D" w:rsidTr="004E510D">
        <w:trPr>
          <w:trHeight w:val="506"/>
        </w:trPr>
        <w:tc>
          <w:tcPr>
            <w:tcW w:w="3167" w:type="dxa"/>
            <w:vMerge/>
            <w:tcBorders>
              <w:bottom w:val="nil"/>
            </w:tcBorders>
          </w:tcPr>
          <w:p w:rsidR="004E510D" w:rsidRPr="004E510D" w:rsidRDefault="004E510D" w:rsidP="004E51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85" w:type="dxa"/>
          </w:tcPr>
          <w:p w:rsidR="004E510D" w:rsidRPr="004E510D" w:rsidRDefault="004E510D" w:rsidP="004E5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51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6356" w:type="dxa"/>
          </w:tcPr>
          <w:p w:rsidR="004E510D" w:rsidRPr="007A4788" w:rsidRDefault="004E510D" w:rsidP="004E510D">
            <w:pPr>
              <w:shd w:val="clear" w:color="auto" w:fill="FFFFFF"/>
              <w:spacing w:before="7" w:after="0" w:line="240" w:lineRule="auto"/>
              <w:ind w:right="1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7A47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Выгоночные</w:t>
            </w:r>
            <w:proofErr w:type="spellEnd"/>
            <w:r w:rsidRPr="007A47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цветочные культуры</w:t>
            </w:r>
          </w:p>
          <w:p w:rsidR="004E510D" w:rsidRPr="007A4788" w:rsidRDefault="004E510D" w:rsidP="004E510D">
            <w:pPr>
              <w:shd w:val="clear" w:color="auto" w:fill="FFFFFF"/>
              <w:spacing w:before="7" w:after="0" w:line="240" w:lineRule="auto"/>
              <w:ind w:right="1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47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Выгонка растений – особый прием выращивания цветущих растений в защищенном грунте. Ассортимент растений для ранней, средней и поздней выгонки. Технология вы</w:t>
            </w:r>
            <w:r w:rsidRPr="007A47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softHyphen/>
              <w:t>гонки луковичных растений. Современные методы и приемы.</w:t>
            </w:r>
          </w:p>
          <w:p w:rsidR="004E510D" w:rsidRPr="007A4788" w:rsidRDefault="004E510D" w:rsidP="004E510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40" w:type="dxa"/>
            <w:tcBorders>
              <w:top w:val="single" w:sz="4" w:space="0" w:color="auto"/>
            </w:tcBorders>
          </w:tcPr>
          <w:p w:rsidR="004E510D" w:rsidRPr="004E510D" w:rsidRDefault="004E510D" w:rsidP="004E5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E510D" w:rsidRPr="004E510D" w:rsidRDefault="004E510D" w:rsidP="004E510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E510D" w:rsidRPr="004E510D" w:rsidRDefault="004E510D" w:rsidP="004E510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E510D" w:rsidRPr="004E510D" w:rsidRDefault="00FE7E85" w:rsidP="004E5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  <w:p w:rsidR="004E510D" w:rsidRPr="004E510D" w:rsidRDefault="004E510D" w:rsidP="004E510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E510D" w:rsidRPr="004E510D" w:rsidRDefault="004E510D" w:rsidP="004E5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E510D" w:rsidRPr="004E510D" w:rsidRDefault="004E510D" w:rsidP="004E5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51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4E510D" w:rsidRPr="004E510D" w:rsidTr="004E510D">
        <w:trPr>
          <w:trHeight w:val="506"/>
        </w:trPr>
        <w:tc>
          <w:tcPr>
            <w:tcW w:w="3167" w:type="dxa"/>
            <w:vMerge/>
            <w:tcBorders>
              <w:bottom w:val="nil"/>
            </w:tcBorders>
          </w:tcPr>
          <w:p w:rsidR="004E510D" w:rsidRPr="004E510D" w:rsidRDefault="004E510D" w:rsidP="004E51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85" w:type="dxa"/>
          </w:tcPr>
          <w:p w:rsidR="004E510D" w:rsidRPr="004E510D" w:rsidRDefault="004E510D" w:rsidP="004E5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51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6356" w:type="dxa"/>
          </w:tcPr>
          <w:p w:rsidR="004E510D" w:rsidRPr="007A4788" w:rsidRDefault="004E510D" w:rsidP="004E510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47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Декоративно-цветущие вечнозеленые растения</w:t>
            </w:r>
          </w:p>
          <w:p w:rsidR="004E510D" w:rsidRPr="007A4788" w:rsidRDefault="004E510D" w:rsidP="004E510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47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Ассортимент растений: антуриум, </w:t>
            </w:r>
            <w:proofErr w:type="spellStart"/>
            <w:r w:rsidRPr="007A47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афеляндра</w:t>
            </w:r>
            <w:proofErr w:type="spellEnd"/>
            <w:r w:rsidRPr="007A47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7A47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ахименес</w:t>
            </w:r>
            <w:proofErr w:type="spellEnd"/>
            <w:r w:rsidRPr="007A47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7A47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белопероне</w:t>
            </w:r>
            <w:proofErr w:type="spellEnd"/>
            <w:r w:rsidRPr="007A47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7A47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бугенвиллея</w:t>
            </w:r>
            <w:proofErr w:type="spellEnd"/>
            <w:r w:rsidRPr="007A47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7A47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каланхое</w:t>
            </w:r>
            <w:proofErr w:type="spellEnd"/>
            <w:r w:rsidRPr="007A47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колокольчик, </w:t>
            </w:r>
            <w:proofErr w:type="spellStart"/>
            <w:r w:rsidRPr="007A47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колумнея</w:t>
            </w:r>
            <w:proofErr w:type="spellEnd"/>
            <w:r w:rsidRPr="007A47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Пассифлора, </w:t>
            </w:r>
            <w:proofErr w:type="spellStart"/>
            <w:r w:rsidRPr="007A47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плюмбаго</w:t>
            </w:r>
            <w:proofErr w:type="spellEnd"/>
            <w:r w:rsidRPr="007A47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7A47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сенполия</w:t>
            </w:r>
            <w:proofErr w:type="spellEnd"/>
            <w:r w:rsidRPr="007A47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Условия, необходимые для выращивания декоративно-цветущие вечнозеленые </w:t>
            </w:r>
            <w:proofErr w:type="spellStart"/>
            <w:r w:rsidRPr="007A47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растения</w:t>
            </w:r>
            <w:proofErr w:type="gramStart"/>
            <w:r w:rsidRPr="007A47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.А</w:t>
            </w:r>
            <w:proofErr w:type="gramEnd"/>
            <w:r w:rsidRPr="007A47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гротехника</w:t>
            </w:r>
            <w:proofErr w:type="spellEnd"/>
            <w:r w:rsidRPr="007A47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выращивания.</w:t>
            </w:r>
          </w:p>
          <w:p w:rsidR="004E510D" w:rsidRPr="007A4788" w:rsidRDefault="004E510D" w:rsidP="004E510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40" w:type="dxa"/>
          </w:tcPr>
          <w:p w:rsidR="004E510D" w:rsidRPr="004E510D" w:rsidRDefault="004E510D" w:rsidP="004E510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E510D" w:rsidRPr="004E510D" w:rsidRDefault="004E510D" w:rsidP="004E510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E510D" w:rsidRPr="004E510D" w:rsidRDefault="00FE7E85" w:rsidP="004E5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  <w:p w:rsidR="004E510D" w:rsidRPr="004E510D" w:rsidRDefault="004E510D" w:rsidP="004E510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E510D" w:rsidRPr="004E510D" w:rsidRDefault="004E510D" w:rsidP="004E510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E510D" w:rsidRPr="004E510D" w:rsidRDefault="004E510D" w:rsidP="004E510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E510D" w:rsidRPr="004E510D" w:rsidRDefault="004E510D" w:rsidP="004E5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E510D" w:rsidRPr="004E510D" w:rsidRDefault="004E510D" w:rsidP="004E5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51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4E510D" w:rsidRPr="004E510D" w:rsidTr="004E510D">
        <w:trPr>
          <w:trHeight w:val="506"/>
        </w:trPr>
        <w:tc>
          <w:tcPr>
            <w:tcW w:w="3167" w:type="dxa"/>
            <w:vMerge/>
            <w:tcBorders>
              <w:bottom w:val="nil"/>
            </w:tcBorders>
          </w:tcPr>
          <w:p w:rsidR="004E510D" w:rsidRPr="004E510D" w:rsidRDefault="004E510D" w:rsidP="004E510D">
            <w:pPr>
              <w:tabs>
                <w:tab w:val="left" w:pos="7088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85" w:type="dxa"/>
          </w:tcPr>
          <w:p w:rsidR="004E510D" w:rsidRPr="004E510D" w:rsidRDefault="004E510D" w:rsidP="004E510D">
            <w:pPr>
              <w:tabs>
                <w:tab w:val="left" w:pos="708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51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6356" w:type="dxa"/>
          </w:tcPr>
          <w:p w:rsidR="004E510D" w:rsidRPr="007A4788" w:rsidRDefault="004E510D" w:rsidP="004E510D">
            <w:pPr>
              <w:shd w:val="clear" w:color="auto" w:fill="FFFFFF"/>
              <w:tabs>
                <w:tab w:val="left" w:pos="708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47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Декоративно-лиственные вечнозеленые растения</w:t>
            </w:r>
          </w:p>
          <w:p w:rsidR="004E510D" w:rsidRPr="007A4788" w:rsidRDefault="004E510D" w:rsidP="004E510D">
            <w:pPr>
              <w:shd w:val="clear" w:color="auto" w:fill="FFFFFF"/>
              <w:tabs>
                <w:tab w:val="left" w:pos="708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47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Ассортимент растений. Семейство </w:t>
            </w:r>
            <w:proofErr w:type="spellStart"/>
            <w:r w:rsidRPr="007A47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агроидных</w:t>
            </w:r>
            <w:proofErr w:type="spellEnd"/>
            <w:r w:rsidRPr="007A47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Семейство </w:t>
            </w:r>
            <w:proofErr w:type="spellStart"/>
            <w:r w:rsidRPr="007A47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бромелиевых</w:t>
            </w:r>
            <w:proofErr w:type="spellEnd"/>
            <w:r w:rsidRPr="007A47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Папоротники. Семейство </w:t>
            </w:r>
            <w:proofErr w:type="gramStart"/>
            <w:r w:rsidRPr="007A47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тутовых</w:t>
            </w:r>
            <w:proofErr w:type="gramEnd"/>
            <w:r w:rsidRPr="007A47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Семейство </w:t>
            </w:r>
            <w:proofErr w:type="gramStart"/>
            <w:r w:rsidRPr="007A47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агавовых</w:t>
            </w:r>
            <w:proofErr w:type="gramEnd"/>
            <w:r w:rsidRPr="007A47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Семейство </w:t>
            </w:r>
            <w:proofErr w:type="gramStart"/>
            <w:r w:rsidRPr="007A47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пальмовых</w:t>
            </w:r>
            <w:proofErr w:type="gramEnd"/>
            <w:r w:rsidRPr="007A47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Семейство </w:t>
            </w:r>
            <w:proofErr w:type="gramStart"/>
            <w:r w:rsidRPr="007A47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спаржевых</w:t>
            </w:r>
            <w:proofErr w:type="gramEnd"/>
            <w:r w:rsidRPr="007A47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Семейство </w:t>
            </w:r>
            <w:proofErr w:type="gramStart"/>
            <w:r w:rsidRPr="007A47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лилейных</w:t>
            </w:r>
            <w:proofErr w:type="gramEnd"/>
            <w:r w:rsidRPr="007A47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Семейство </w:t>
            </w:r>
            <w:proofErr w:type="gramStart"/>
            <w:r w:rsidRPr="007A47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астровых</w:t>
            </w:r>
            <w:proofErr w:type="gramEnd"/>
            <w:r w:rsidRPr="007A47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Семейство </w:t>
            </w:r>
            <w:proofErr w:type="gramStart"/>
            <w:r w:rsidRPr="007A47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молочайных</w:t>
            </w:r>
            <w:proofErr w:type="gramEnd"/>
            <w:r w:rsidRPr="007A47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Семейство </w:t>
            </w:r>
            <w:proofErr w:type="gramStart"/>
            <w:r w:rsidRPr="007A47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перцевых</w:t>
            </w:r>
            <w:proofErr w:type="gramEnd"/>
            <w:r w:rsidRPr="007A47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Семейство </w:t>
            </w:r>
            <w:proofErr w:type="spellStart"/>
            <w:r w:rsidRPr="007A47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аралиевых</w:t>
            </w:r>
            <w:proofErr w:type="spellEnd"/>
            <w:r w:rsidRPr="007A47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Семейство </w:t>
            </w:r>
            <w:proofErr w:type="spellStart"/>
            <w:r w:rsidRPr="007A47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виноградовых</w:t>
            </w:r>
            <w:proofErr w:type="spellEnd"/>
            <w:r w:rsidRPr="007A47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Условия, необходимые для выращивания декоративно-лиственных вечнозеленых </w:t>
            </w:r>
            <w:proofErr w:type="spellStart"/>
            <w:r w:rsidRPr="007A47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растений</w:t>
            </w:r>
            <w:proofErr w:type="gramStart"/>
            <w:r w:rsidRPr="007A47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.А</w:t>
            </w:r>
            <w:proofErr w:type="gramEnd"/>
            <w:r w:rsidRPr="007A47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гротехника</w:t>
            </w:r>
            <w:proofErr w:type="spellEnd"/>
            <w:r w:rsidRPr="007A47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выращивания.</w:t>
            </w:r>
          </w:p>
          <w:p w:rsidR="004E510D" w:rsidRPr="007A4788" w:rsidRDefault="004E510D" w:rsidP="004E510D">
            <w:pPr>
              <w:shd w:val="clear" w:color="auto" w:fill="FFFFFF"/>
              <w:tabs>
                <w:tab w:val="left" w:pos="708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40" w:type="dxa"/>
          </w:tcPr>
          <w:p w:rsidR="004E510D" w:rsidRPr="004E510D" w:rsidRDefault="004E510D" w:rsidP="004E510D">
            <w:pPr>
              <w:tabs>
                <w:tab w:val="left" w:pos="708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E510D" w:rsidRPr="004E510D" w:rsidRDefault="004E510D" w:rsidP="004E510D">
            <w:pPr>
              <w:tabs>
                <w:tab w:val="left" w:pos="708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E510D" w:rsidRPr="004E510D" w:rsidRDefault="004E510D" w:rsidP="004E510D">
            <w:pPr>
              <w:tabs>
                <w:tab w:val="left" w:pos="708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E510D" w:rsidRPr="004E510D" w:rsidRDefault="00FE7E85" w:rsidP="004E510D">
            <w:pPr>
              <w:tabs>
                <w:tab w:val="left" w:pos="708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  <w:p w:rsidR="004E510D" w:rsidRPr="004E510D" w:rsidRDefault="004E510D" w:rsidP="004E510D">
            <w:pPr>
              <w:tabs>
                <w:tab w:val="left" w:pos="708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E510D" w:rsidRPr="004E510D" w:rsidRDefault="004E510D" w:rsidP="004E510D">
            <w:pPr>
              <w:tabs>
                <w:tab w:val="left" w:pos="708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E510D" w:rsidRPr="004E510D" w:rsidRDefault="004E510D" w:rsidP="004E510D">
            <w:pPr>
              <w:tabs>
                <w:tab w:val="left" w:pos="708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E510D" w:rsidRPr="004E510D" w:rsidRDefault="004E510D" w:rsidP="004E510D">
            <w:pPr>
              <w:tabs>
                <w:tab w:val="left" w:pos="708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E510D" w:rsidRPr="004E510D" w:rsidRDefault="004E510D" w:rsidP="004E510D">
            <w:pPr>
              <w:tabs>
                <w:tab w:val="left" w:pos="708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E510D" w:rsidRPr="004E510D" w:rsidRDefault="004E510D" w:rsidP="004E510D">
            <w:pPr>
              <w:tabs>
                <w:tab w:val="left" w:pos="708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51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</w:t>
            </w:r>
          </w:p>
        </w:tc>
      </w:tr>
      <w:tr w:rsidR="004E510D" w:rsidRPr="004E510D" w:rsidTr="004E510D">
        <w:trPr>
          <w:trHeight w:val="637"/>
        </w:trPr>
        <w:tc>
          <w:tcPr>
            <w:tcW w:w="3167" w:type="dxa"/>
            <w:vMerge/>
            <w:tcBorders>
              <w:bottom w:val="nil"/>
            </w:tcBorders>
          </w:tcPr>
          <w:p w:rsidR="004E510D" w:rsidRPr="004E510D" w:rsidRDefault="004E510D" w:rsidP="004E510D">
            <w:pPr>
              <w:tabs>
                <w:tab w:val="left" w:pos="7088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85" w:type="dxa"/>
          </w:tcPr>
          <w:p w:rsidR="004E510D" w:rsidRPr="004E510D" w:rsidRDefault="004E510D" w:rsidP="004E510D">
            <w:pPr>
              <w:tabs>
                <w:tab w:val="left" w:pos="708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51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6356" w:type="dxa"/>
          </w:tcPr>
          <w:p w:rsidR="004E510D" w:rsidRPr="007A4788" w:rsidRDefault="004E510D" w:rsidP="004E510D">
            <w:pPr>
              <w:shd w:val="clear" w:color="auto" w:fill="FFFFFF"/>
              <w:tabs>
                <w:tab w:val="left" w:pos="7088"/>
              </w:tabs>
              <w:spacing w:before="7" w:after="0" w:line="240" w:lineRule="auto"/>
              <w:ind w:right="1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47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Аг</w:t>
            </w:r>
            <w:r w:rsidR="007A47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ротехника возделывания суккулен</w:t>
            </w:r>
            <w:r w:rsidRPr="007A47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тов </w:t>
            </w:r>
          </w:p>
          <w:p w:rsidR="004E510D" w:rsidRPr="004E510D" w:rsidRDefault="004E510D" w:rsidP="004E510D">
            <w:pPr>
              <w:shd w:val="clear" w:color="auto" w:fill="FFFFFF"/>
              <w:tabs>
                <w:tab w:val="left" w:pos="7088"/>
              </w:tabs>
              <w:spacing w:before="7" w:after="0" w:line="240" w:lineRule="auto"/>
              <w:ind w:right="1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47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Биологические особенности и агротехника</w:t>
            </w:r>
            <w:r w:rsidRPr="004E51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возделывания суккулен</w:t>
            </w:r>
            <w:r w:rsidRPr="004E51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softHyphen/>
              <w:t>тов: агавы, алоэ, кактусов.</w:t>
            </w:r>
          </w:p>
        </w:tc>
        <w:tc>
          <w:tcPr>
            <w:tcW w:w="3240" w:type="dxa"/>
          </w:tcPr>
          <w:p w:rsidR="004E510D" w:rsidRPr="004E510D" w:rsidRDefault="004E510D" w:rsidP="004E510D">
            <w:pPr>
              <w:tabs>
                <w:tab w:val="left" w:pos="708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E510D" w:rsidRPr="004E510D" w:rsidRDefault="00FE7E85" w:rsidP="007556BB">
            <w:pPr>
              <w:tabs>
                <w:tab w:val="left" w:pos="708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4E510D" w:rsidRPr="004E510D" w:rsidRDefault="004E510D" w:rsidP="004E510D">
            <w:pPr>
              <w:tabs>
                <w:tab w:val="left" w:pos="708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51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</w:tbl>
    <w:p w:rsidR="004E510D" w:rsidRPr="004E510D" w:rsidRDefault="004E510D" w:rsidP="004E510D">
      <w:pPr>
        <w:widowControl w:val="0"/>
        <w:tabs>
          <w:tab w:val="left" w:pos="708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tbl>
      <w:tblPr>
        <w:tblW w:w="146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167"/>
        <w:gridCol w:w="512"/>
        <w:gridCol w:w="28"/>
        <w:gridCol w:w="6301"/>
        <w:gridCol w:w="3240"/>
        <w:gridCol w:w="1440"/>
      </w:tblGrid>
      <w:tr w:rsidR="004E510D" w:rsidRPr="004E510D" w:rsidTr="004E510D">
        <w:tc>
          <w:tcPr>
            <w:tcW w:w="3167" w:type="dxa"/>
            <w:vMerge w:val="restart"/>
            <w:tcBorders>
              <w:top w:val="nil"/>
            </w:tcBorders>
          </w:tcPr>
          <w:p w:rsidR="004E510D" w:rsidRPr="004E510D" w:rsidRDefault="004E510D" w:rsidP="004E510D">
            <w:pPr>
              <w:tabs>
                <w:tab w:val="left" w:pos="7088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841" w:type="dxa"/>
            <w:gridSpan w:val="3"/>
            <w:vMerge w:val="restart"/>
            <w:tcBorders>
              <w:top w:val="nil"/>
            </w:tcBorders>
          </w:tcPr>
          <w:p w:rsidR="004E510D" w:rsidRPr="004E510D" w:rsidRDefault="004E510D" w:rsidP="004E510D">
            <w:pPr>
              <w:tabs>
                <w:tab w:val="left" w:pos="7088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E510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Лабораторные работы</w:t>
            </w:r>
          </w:p>
        </w:tc>
        <w:tc>
          <w:tcPr>
            <w:tcW w:w="3240" w:type="dxa"/>
            <w:vMerge w:val="restart"/>
            <w:tcBorders>
              <w:top w:val="nil"/>
            </w:tcBorders>
          </w:tcPr>
          <w:p w:rsidR="004E510D" w:rsidRPr="004E510D" w:rsidRDefault="007556BB" w:rsidP="004E510D">
            <w:pPr>
              <w:tabs>
                <w:tab w:val="left" w:pos="708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</w:t>
            </w:r>
          </w:p>
          <w:p w:rsidR="004E510D" w:rsidRPr="004E510D" w:rsidRDefault="004E510D" w:rsidP="004E510D">
            <w:pPr>
              <w:tabs>
                <w:tab w:val="left" w:pos="708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440" w:type="dxa"/>
            <w:tcBorders>
              <w:top w:val="nil"/>
            </w:tcBorders>
            <w:shd w:val="clear" w:color="auto" w:fill="auto"/>
          </w:tcPr>
          <w:p w:rsidR="004E510D" w:rsidRPr="004E510D" w:rsidRDefault="004E510D" w:rsidP="004E510D">
            <w:pPr>
              <w:tabs>
                <w:tab w:val="left" w:pos="708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E510D" w:rsidRPr="004E510D" w:rsidTr="004E510D">
        <w:trPr>
          <w:trHeight w:val="322"/>
        </w:trPr>
        <w:tc>
          <w:tcPr>
            <w:tcW w:w="3167" w:type="dxa"/>
            <w:vMerge/>
          </w:tcPr>
          <w:p w:rsidR="004E510D" w:rsidRPr="004E510D" w:rsidRDefault="004E510D" w:rsidP="004E510D">
            <w:pPr>
              <w:tabs>
                <w:tab w:val="left" w:pos="7088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841" w:type="dxa"/>
            <w:gridSpan w:val="3"/>
            <w:vMerge/>
          </w:tcPr>
          <w:p w:rsidR="004E510D" w:rsidRPr="004E510D" w:rsidRDefault="004E510D" w:rsidP="004E510D">
            <w:pPr>
              <w:tabs>
                <w:tab w:val="left" w:pos="7088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240" w:type="dxa"/>
            <w:vMerge/>
          </w:tcPr>
          <w:p w:rsidR="004E510D" w:rsidRPr="004E510D" w:rsidRDefault="004E510D" w:rsidP="004E510D">
            <w:pPr>
              <w:tabs>
                <w:tab w:val="left" w:pos="708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440" w:type="dxa"/>
            <w:vMerge w:val="restart"/>
            <w:shd w:val="clear" w:color="auto" w:fill="auto"/>
          </w:tcPr>
          <w:p w:rsidR="004E510D" w:rsidRPr="004E510D" w:rsidRDefault="004E510D" w:rsidP="004E510D">
            <w:pPr>
              <w:tabs>
                <w:tab w:val="left" w:pos="708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E510D" w:rsidRPr="007556BB" w:rsidTr="004E510D">
        <w:trPr>
          <w:trHeight w:val="222"/>
        </w:trPr>
        <w:tc>
          <w:tcPr>
            <w:tcW w:w="3167" w:type="dxa"/>
            <w:vMerge/>
          </w:tcPr>
          <w:p w:rsidR="004E510D" w:rsidRPr="004E510D" w:rsidRDefault="004E510D" w:rsidP="004E510D">
            <w:pPr>
              <w:tabs>
                <w:tab w:val="left" w:pos="7088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0" w:type="dxa"/>
            <w:gridSpan w:val="2"/>
          </w:tcPr>
          <w:p w:rsidR="004E510D" w:rsidRPr="004E510D" w:rsidRDefault="004E510D" w:rsidP="004E510D">
            <w:pPr>
              <w:tabs>
                <w:tab w:val="left" w:pos="7088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E51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1</w:t>
            </w:r>
          </w:p>
        </w:tc>
        <w:tc>
          <w:tcPr>
            <w:tcW w:w="6301" w:type="dxa"/>
          </w:tcPr>
          <w:p w:rsidR="004E510D" w:rsidRPr="004E510D" w:rsidRDefault="004E510D" w:rsidP="004E510D">
            <w:pPr>
              <w:tabs>
                <w:tab w:val="left" w:pos="708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51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Выгонка луковичных  </w:t>
            </w:r>
            <w:proofErr w:type="spellStart"/>
            <w:r w:rsidRPr="004E51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растений</w:t>
            </w:r>
            <w:proofErr w:type="gramStart"/>
            <w:r w:rsidR="007556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="007556BB" w:rsidRPr="004E51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  <w:proofErr w:type="gramEnd"/>
            <w:r w:rsidR="007556BB" w:rsidRPr="004E51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ыгонка</w:t>
            </w:r>
            <w:proofErr w:type="spellEnd"/>
            <w:r w:rsidR="007556BB" w:rsidRPr="004E51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7556BB" w:rsidRPr="004E51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мелколуковичных</w:t>
            </w:r>
            <w:proofErr w:type="spellEnd"/>
            <w:r w:rsidR="007556BB" w:rsidRPr="004E51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растений</w:t>
            </w:r>
            <w:r w:rsidR="007556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</w:t>
            </w:r>
            <w:r w:rsidR="007556BB" w:rsidRPr="004E51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Выгонка многолетников на примере хосты или </w:t>
            </w:r>
            <w:proofErr w:type="spellStart"/>
            <w:r w:rsidR="007556BB" w:rsidRPr="004E51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астильбы</w:t>
            </w:r>
            <w:proofErr w:type="spellEnd"/>
          </w:p>
        </w:tc>
        <w:tc>
          <w:tcPr>
            <w:tcW w:w="3240" w:type="dxa"/>
          </w:tcPr>
          <w:p w:rsidR="004E510D" w:rsidRPr="004E510D" w:rsidRDefault="007556BB" w:rsidP="004E510D">
            <w:pPr>
              <w:tabs>
                <w:tab w:val="left" w:pos="708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40" w:type="dxa"/>
            <w:vMerge/>
            <w:shd w:val="clear" w:color="auto" w:fill="auto"/>
          </w:tcPr>
          <w:p w:rsidR="004E510D" w:rsidRPr="004E510D" w:rsidRDefault="004E510D" w:rsidP="004E510D">
            <w:pPr>
              <w:tabs>
                <w:tab w:val="left" w:pos="708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E510D" w:rsidRPr="004E510D" w:rsidTr="004E510D">
        <w:trPr>
          <w:trHeight w:val="460"/>
        </w:trPr>
        <w:tc>
          <w:tcPr>
            <w:tcW w:w="3167" w:type="dxa"/>
            <w:vMerge w:val="restart"/>
            <w:tcBorders>
              <w:bottom w:val="single" w:sz="4" w:space="0" w:color="auto"/>
            </w:tcBorders>
          </w:tcPr>
          <w:p w:rsidR="004E510D" w:rsidRPr="004E510D" w:rsidRDefault="004E510D" w:rsidP="004E510D">
            <w:pPr>
              <w:tabs>
                <w:tab w:val="left" w:pos="7088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E510D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Тема 3.2 Основные агротехнические мероприятия по выращиванию цветочно-декоративных культур </w:t>
            </w:r>
            <w:r w:rsidRPr="004E510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защищенного</w:t>
            </w:r>
            <w:r w:rsidRPr="004E510D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грунта</w:t>
            </w:r>
          </w:p>
        </w:tc>
        <w:tc>
          <w:tcPr>
            <w:tcW w:w="6841" w:type="dxa"/>
            <w:gridSpan w:val="3"/>
            <w:tcBorders>
              <w:bottom w:val="single" w:sz="4" w:space="0" w:color="auto"/>
            </w:tcBorders>
          </w:tcPr>
          <w:p w:rsidR="004E510D" w:rsidRPr="004E510D" w:rsidRDefault="004E510D" w:rsidP="004E510D">
            <w:pPr>
              <w:tabs>
                <w:tab w:val="left" w:pos="708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510D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>Содержание учебного материала</w:t>
            </w:r>
          </w:p>
        </w:tc>
        <w:tc>
          <w:tcPr>
            <w:tcW w:w="3240" w:type="dxa"/>
          </w:tcPr>
          <w:p w:rsidR="004E510D" w:rsidRPr="004E510D" w:rsidRDefault="00FE7E85" w:rsidP="004E510D">
            <w:pPr>
              <w:tabs>
                <w:tab w:val="left" w:pos="708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6</w:t>
            </w:r>
          </w:p>
          <w:p w:rsidR="004E510D" w:rsidRPr="004E510D" w:rsidRDefault="004E510D" w:rsidP="004E510D">
            <w:pPr>
              <w:tabs>
                <w:tab w:val="left" w:pos="708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4E510D" w:rsidRPr="004E510D" w:rsidRDefault="004E510D" w:rsidP="004E510D">
            <w:pPr>
              <w:tabs>
                <w:tab w:val="left" w:pos="708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</w:p>
          <w:p w:rsidR="004E510D" w:rsidRPr="004E510D" w:rsidRDefault="004E510D" w:rsidP="004E510D">
            <w:pPr>
              <w:tabs>
                <w:tab w:val="left" w:pos="708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E7E85" w:rsidRPr="004E510D" w:rsidTr="0052209B">
        <w:trPr>
          <w:trHeight w:val="1610"/>
        </w:trPr>
        <w:tc>
          <w:tcPr>
            <w:tcW w:w="3167" w:type="dxa"/>
            <w:vMerge/>
            <w:tcBorders>
              <w:bottom w:val="single" w:sz="4" w:space="0" w:color="auto"/>
            </w:tcBorders>
          </w:tcPr>
          <w:p w:rsidR="00FE7E85" w:rsidRPr="004E510D" w:rsidRDefault="00FE7E85" w:rsidP="004E510D">
            <w:pPr>
              <w:tabs>
                <w:tab w:val="left" w:pos="7088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12" w:type="dxa"/>
            <w:tcBorders>
              <w:bottom w:val="single" w:sz="4" w:space="0" w:color="auto"/>
            </w:tcBorders>
          </w:tcPr>
          <w:p w:rsidR="00FE7E85" w:rsidRPr="004E510D" w:rsidRDefault="00FE7E85" w:rsidP="004E510D">
            <w:pPr>
              <w:tabs>
                <w:tab w:val="left" w:pos="708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51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6329" w:type="dxa"/>
            <w:gridSpan w:val="2"/>
            <w:tcBorders>
              <w:bottom w:val="single" w:sz="4" w:space="0" w:color="auto"/>
            </w:tcBorders>
          </w:tcPr>
          <w:p w:rsidR="00FE7E85" w:rsidRPr="007A4788" w:rsidRDefault="00FE7E85" w:rsidP="004E510D">
            <w:pPr>
              <w:tabs>
                <w:tab w:val="left" w:pos="708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47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Основные виды ухода за цветочными культурами закрытого  грунта</w:t>
            </w:r>
          </w:p>
          <w:p w:rsidR="00FE7E85" w:rsidRPr="007A4788" w:rsidRDefault="00FE7E85" w:rsidP="004E510D">
            <w:pPr>
              <w:shd w:val="clear" w:color="auto" w:fill="FFFFFF"/>
              <w:tabs>
                <w:tab w:val="left" w:pos="708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47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Роль своевременного ухода за цветочно-декоративными культурами защищенного грунта.</w:t>
            </w:r>
          </w:p>
        </w:tc>
        <w:tc>
          <w:tcPr>
            <w:tcW w:w="3240" w:type="dxa"/>
            <w:tcBorders>
              <w:bottom w:val="single" w:sz="4" w:space="0" w:color="auto"/>
            </w:tcBorders>
          </w:tcPr>
          <w:p w:rsidR="00FE7E85" w:rsidRPr="004E510D" w:rsidRDefault="00FE7E85" w:rsidP="004E510D">
            <w:pPr>
              <w:tabs>
                <w:tab w:val="left" w:pos="708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E7E85" w:rsidRPr="004E510D" w:rsidRDefault="00FE7E85" w:rsidP="004E510D">
            <w:pPr>
              <w:tabs>
                <w:tab w:val="left" w:pos="708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E7E85" w:rsidRPr="004E510D" w:rsidRDefault="00FE7E85" w:rsidP="004E510D">
            <w:pPr>
              <w:tabs>
                <w:tab w:val="left" w:pos="708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E7E85" w:rsidRPr="004E510D" w:rsidRDefault="00FE7E85" w:rsidP="004E510D">
            <w:pPr>
              <w:tabs>
                <w:tab w:val="left" w:pos="708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  <w:p w:rsidR="00FE7E85" w:rsidRPr="004E510D" w:rsidRDefault="00FE7E85" w:rsidP="004E510D">
            <w:pPr>
              <w:tabs>
                <w:tab w:val="left" w:pos="708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40" w:type="dxa"/>
            <w:vMerge w:val="restart"/>
            <w:tcBorders>
              <w:bottom w:val="single" w:sz="4" w:space="0" w:color="auto"/>
            </w:tcBorders>
            <w:shd w:val="clear" w:color="auto" w:fill="auto"/>
          </w:tcPr>
          <w:p w:rsidR="00FE7E85" w:rsidRPr="004E510D" w:rsidRDefault="00FE7E85" w:rsidP="004E510D">
            <w:pPr>
              <w:tabs>
                <w:tab w:val="left" w:pos="708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51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FE7E85" w:rsidRPr="004E510D" w:rsidTr="004E510D">
        <w:trPr>
          <w:trHeight w:val="485"/>
        </w:trPr>
        <w:tc>
          <w:tcPr>
            <w:tcW w:w="3167" w:type="dxa"/>
            <w:vMerge/>
          </w:tcPr>
          <w:p w:rsidR="00FE7E85" w:rsidRPr="004E510D" w:rsidRDefault="00FE7E85" w:rsidP="004E510D">
            <w:pPr>
              <w:tabs>
                <w:tab w:val="left" w:pos="7088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12" w:type="dxa"/>
          </w:tcPr>
          <w:p w:rsidR="00FE7E85" w:rsidRPr="004E510D" w:rsidRDefault="00FE7E85" w:rsidP="004E510D">
            <w:pPr>
              <w:tabs>
                <w:tab w:val="left" w:pos="708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51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6329" w:type="dxa"/>
            <w:gridSpan w:val="2"/>
          </w:tcPr>
          <w:p w:rsidR="00FE7E85" w:rsidRPr="007A4788" w:rsidRDefault="00FE7E85" w:rsidP="004E5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088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47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Основные виды ухода за растениями: полив, опрыскивание растений, прополка, рыхление, мульчирование почвы, подкормки растений удобрениями.</w:t>
            </w:r>
          </w:p>
        </w:tc>
        <w:tc>
          <w:tcPr>
            <w:tcW w:w="3240" w:type="dxa"/>
          </w:tcPr>
          <w:p w:rsidR="00FE7E85" w:rsidRPr="004E510D" w:rsidRDefault="00FE7E85" w:rsidP="004E510D">
            <w:pPr>
              <w:tabs>
                <w:tab w:val="left" w:pos="708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40" w:type="dxa"/>
            <w:vMerge/>
            <w:shd w:val="clear" w:color="auto" w:fill="auto"/>
          </w:tcPr>
          <w:p w:rsidR="00FE7E85" w:rsidRPr="004E510D" w:rsidRDefault="00FE7E85" w:rsidP="004E510D">
            <w:pPr>
              <w:tabs>
                <w:tab w:val="left" w:pos="708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E7E85" w:rsidRPr="004E510D" w:rsidTr="004E510D">
        <w:trPr>
          <w:trHeight w:val="1369"/>
        </w:trPr>
        <w:tc>
          <w:tcPr>
            <w:tcW w:w="3167" w:type="dxa"/>
            <w:vMerge/>
          </w:tcPr>
          <w:p w:rsidR="00FE7E85" w:rsidRPr="004E510D" w:rsidRDefault="00FE7E85" w:rsidP="004E510D">
            <w:pPr>
              <w:tabs>
                <w:tab w:val="left" w:pos="7088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12" w:type="dxa"/>
          </w:tcPr>
          <w:p w:rsidR="00FE7E85" w:rsidRPr="004E510D" w:rsidRDefault="00FE7E85" w:rsidP="004E510D">
            <w:pPr>
              <w:tabs>
                <w:tab w:val="left" w:pos="708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51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6329" w:type="dxa"/>
            <w:gridSpan w:val="2"/>
          </w:tcPr>
          <w:p w:rsidR="00FE7E85" w:rsidRPr="007A4788" w:rsidRDefault="00FE7E85" w:rsidP="004E5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088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47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Потребности в пересадке и перевалке горшечных культур. Способы и сроки пересадки и перевалки.</w:t>
            </w:r>
          </w:p>
        </w:tc>
        <w:tc>
          <w:tcPr>
            <w:tcW w:w="3240" w:type="dxa"/>
          </w:tcPr>
          <w:p w:rsidR="00FE7E85" w:rsidRPr="004E510D" w:rsidRDefault="00FE7E85" w:rsidP="004E510D">
            <w:pPr>
              <w:tabs>
                <w:tab w:val="left" w:pos="708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40" w:type="dxa"/>
            <w:vMerge/>
            <w:shd w:val="clear" w:color="auto" w:fill="auto"/>
          </w:tcPr>
          <w:p w:rsidR="00FE7E85" w:rsidRPr="004E510D" w:rsidRDefault="00FE7E85" w:rsidP="004E510D">
            <w:pPr>
              <w:tabs>
                <w:tab w:val="left" w:pos="708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E510D" w:rsidRPr="004E510D" w:rsidTr="004E510D">
        <w:trPr>
          <w:trHeight w:val="1070"/>
        </w:trPr>
        <w:tc>
          <w:tcPr>
            <w:tcW w:w="3167" w:type="dxa"/>
            <w:vMerge/>
          </w:tcPr>
          <w:p w:rsidR="004E510D" w:rsidRPr="004E510D" w:rsidRDefault="004E510D" w:rsidP="004E510D">
            <w:pPr>
              <w:tabs>
                <w:tab w:val="left" w:pos="7088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12" w:type="dxa"/>
          </w:tcPr>
          <w:p w:rsidR="004E510D" w:rsidRPr="004E510D" w:rsidRDefault="004E510D" w:rsidP="004E510D">
            <w:pPr>
              <w:tabs>
                <w:tab w:val="left" w:pos="708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51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6329" w:type="dxa"/>
            <w:gridSpan w:val="2"/>
          </w:tcPr>
          <w:p w:rsidR="004E510D" w:rsidRPr="007A4788" w:rsidRDefault="004E510D" w:rsidP="004E510D">
            <w:pPr>
              <w:tabs>
                <w:tab w:val="left" w:pos="708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47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Защита цветочно-декоративных культур защищенного грунта от вредителей и болезней</w:t>
            </w:r>
          </w:p>
          <w:p w:rsidR="004E510D" w:rsidRPr="007A4788" w:rsidRDefault="004E510D" w:rsidP="004E510D">
            <w:pPr>
              <w:tabs>
                <w:tab w:val="left" w:pos="708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47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Защита растений от вредителей и болезней – важный элемент в агротехнике ухода за цветочно-декоративными культурами защищенного грунта. Виды вредителей и болезней. </w:t>
            </w:r>
          </w:p>
        </w:tc>
        <w:tc>
          <w:tcPr>
            <w:tcW w:w="3240" w:type="dxa"/>
          </w:tcPr>
          <w:p w:rsidR="004E510D" w:rsidRPr="004E510D" w:rsidRDefault="004E510D" w:rsidP="004E510D">
            <w:pPr>
              <w:tabs>
                <w:tab w:val="left" w:pos="708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E510D" w:rsidRPr="004E510D" w:rsidRDefault="004E510D" w:rsidP="004E510D">
            <w:pPr>
              <w:tabs>
                <w:tab w:val="left" w:pos="708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E510D" w:rsidRPr="004E510D" w:rsidRDefault="00FE7E85" w:rsidP="004E510D">
            <w:pPr>
              <w:tabs>
                <w:tab w:val="left" w:pos="708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40" w:type="dxa"/>
            <w:vMerge w:val="restart"/>
            <w:shd w:val="clear" w:color="auto" w:fill="auto"/>
          </w:tcPr>
          <w:p w:rsidR="004E510D" w:rsidRPr="004E510D" w:rsidRDefault="004E510D" w:rsidP="004E510D">
            <w:pPr>
              <w:tabs>
                <w:tab w:val="left" w:pos="708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4E510D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2</w:t>
            </w:r>
          </w:p>
        </w:tc>
      </w:tr>
      <w:tr w:rsidR="004E510D" w:rsidRPr="004E510D" w:rsidTr="004E510D">
        <w:trPr>
          <w:trHeight w:val="329"/>
        </w:trPr>
        <w:tc>
          <w:tcPr>
            <w:tcW w:w="3167" w:type="dxa"/>
            <w:vMerge/>
          </w:tcPr>
          <w:p w:rsidR="004E510D" w:rsidRPr="004E510D" w:rsidRDefault="004E510D" w:rsidP="004E510D">
            <w:pPr>
              <w:tabs>
                <w:tab w:val="left" w:pos="7088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12" w:type="dxa"/>
          </w:tcPr>
          <w:p w:rsidR="004E510D" w:rsidRPr="004E510D" w:rsidRDefault="0061707C" w:rsidP="004E510D">
            <w:pPr>
              <w:tabs>
                <w:tab w:val="left" w:pos="708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6329" w:type="dxa"/>
            <w:gridSpan w:val="2"/>
          </w:tcPr>
          <w:p w:rsidR="004E510D" w:rsidRPr="007A4788" w:rsidRDefault="004E510D" w:rsidP="004E510D">
            <w:pPr>
              <w:tabs>
                <w:tab w:val="left" w:pos="708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47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Способы борьбы с вредителями и болезнями растений. Химические средства для обработки семян и почвы</w:t>
            </w:r>
            <w:proofErr w:type="gramStart"/>
            <w:r w:rsidRPr="007A47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.,</w:t>
            </w:r>
            <w:proofErr w:type="gramEnd"/>
          </w:p>
        </w:tc>
        <w:tc>
          <w:tcPr>
            <w:tcW w:w="3240" w:type="dxa"/>
          </w:tcPr>
          <w:p w:rsidR="004E510D" w:rsidRPr="004E510D" w:rsidRDefault="00FE7E85" w:rsidP="004E510D">
            <w:pPr>
              <w:tabs>
                <w:tab w:val="left" w:pos="708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40" w:type="dxa"/>
            <w:vMerge/>
            <w:shd w:val="clear" w:color="auto" w:fill="auto"/>
          </w:tcPr>
          <w:p w:rsidR="004E510D" w:rsidRPr="004E510D" w:rsidRDefault="004E510D" w:rsidP="004E510D">
            <w:pPr>
              <w:tabs>
                <w:tab w:val="left" w:pos="708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E510D" w:rsidRPr="004E510D" w:rsidTr="004E510D">
        <w:trPr>
          <w:trHeight w:val="413"/>
        </w:trPr>
        <w:tc>
          <w:tcPr>
            <w:tcW w:w="3167" w:type="dxa"/>
            <w:vMerge/>
          </w:tcPr>
          <w:p w:rsidR="004E510D" w:rsidRPr="004E510D" w:rsidRDefault="004E510D" w:rsidP="004E510D">
            <w:pPr>
              <w:tabs>
                <w:tab w:val="left" w:pos="7088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12" w:type="dxa"/>
          </w:tcPr>
          <w:p w:rsidR="004E510D" w:rsidRPr="004E510D" w:rsidRDefault="0061707C" w:rsidP="004E510D">
            <w:pPr>
              <w:tabs>
                <w:tab w:val="left" w:pos="708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6329" w:type="dxa"/>
            <w:gridSpan w:val="2"/>
          </w:tcPr>
          <w:p w:rsidR="004E510D" w:rsidRPr="007A4788" w:rsidRDefault="004E510D" w:rsidP="004E510D">
            <w:pPr>
              <w:tabs>
                <w:tab w:val="left" w:pos="708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47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Химические средства для обработки семян и почвы. Комплекс предупредительных,  механических и биологических мероприятий по защите растений.</w:t>
            </w:r>
          </w:p>
        </w:tc>
        <w:tc>
          <w:tcPr>
            <w:tcW w:w="3240" w:type="dxa"/>
          </w:tcPr>
          <w:p w:rsidR="004E510D" w:rsidRPr="004E510D" w:rsidRDefault="00FE7E85" w:rsidP="004E510D">
            <w:pPr>
              <w:tabs>
                <w:tab w:val="left" w:pos="708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40" w:type="dxa"/>
            <w:vMerge/>
            <w:shd w:val="clear" w:color="auto" w:fill="auto"/>
          </w:tcPr>
          <w:p w:rsidR="004E510D" w:rsidRPr="004E510D" w:rsidRDefault="004E510D" w:rsidP="004E510D">
            <w:pPr>
              <w:tabs>
                <w:tab w:val="left" w:pos="708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E510D" w:rsidRPr="004E510D" w:rsidTr="004E510D">
        <w:trPr>
          <w:trHeight w:val="271"/>
        </w:trPr>
        <w:tc>
          <w:tcPr>
            <w:tcW w:w="3167" w:type="dxa"/>
            <w:vMerge/>
          </w:tcPr>
          <w:p w:rsidR="004E510D" w:rsidRPr="004E510D" w:rsidRDefault="004E510D" w:rsidP="004E510D">
            <w:pPr>
              <w:tabs>
                <w:tab w:val="left" w:pos="7088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841" w:type="dxa"/>
            <w:gridSpan w:val="3"/>
          </w:tcPr>
          <w:p w:rsidR="004E510D" w:rsidRPr="004E510D" w:rsidRDefault="004E510D" w:rsidP="004E510D">
            <w:pPr>
              <w:tabs>
                <w:tab w:val="left" w:pos="708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510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Лабораторные работы</w:t>
            </w:r>
          </w:p>
        </w:tc>
        <w:tc>
          <w:tcPr>
            <w:tcW w:w="3240" w:type="dxa"/>
          </w:tcPr>
          <w:p w:rsidR="004E510D" w:rsidRPr="004E510D" w:rsidRDefault="0061707C" w:rsidP="004E510D">
            <w:pPr>
              <w:tabs>
                <w:tab w:val="left" w:pos="708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440" w:type="dxa"/>
            <w:vMerge w:val="restart"/>
            <w:shd w:val="clear" w:color="auto" w:fill="auto"/>
          </w:tcPr>
          <w:p w:rsidR="004E510D" w:rsidRPr="004E510D" w:rsidRDefault="004E510D" w:rsidP="004E510D">
            <w:pPr>
              <w:tabs>
                <w:tab w:val="left" w:pos="708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E510D" w:rsidRPr="0061707C" w:rsidTr="004E510D">
        <w:trPr>
          <w:trHeight w:val="105"/>
        </w:trPr>
        <w:tc>
          <w:tcPr>
            <w:tcW w:w="3167" w:type="dxa"/>
            <w:vMerge/>
          </w:tcPr>
          <w:p w:rsidR="004E510D" w:rsidRPr="004E510D" w:rsidRDefault="004E510D" w:rsidP="004E510D">
            <w:pPr>
              <w:tabs>
                <w:tab w:val="left" w:pos="7088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12" w:type="dxa"/>
          </w:tcPr>
          <w:p w:rsidR="004E510D" w:rsidRPr="004E510D" w:rsidRDefault="004E510D" w:rsidP="004E510D">
            <w:pPr>
              <w:tabs>
                <w:tab w:val="left" w:pos="708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51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6329" w:type="dxa"/>
            <w:gridSpan w:val="2"/>
          </w:tcPr>
          <w:p w:rsidR="004E510D" w:rsidRPr="004E510D" w:rsidRDefault="004E510D" w:rsidP="004E510D">
            <w:pPr>
              <w:tabs>
                <w:tab w:val="left" w:pos="708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51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Освоение разных способов пересадки и перевалки горшечных </w:t>
            </w:r>
            <w:proofErr w:type="spellStart"/>
            <w:r w:rsidRPr="004E51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культур</w:t>
            </w:r>
            <w:proofErr w:type="gramStart"/>
            <w:r w:rsidR="006170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="0061707C" w:rsidRPr="004E51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proofErr w:type="gramEnd"/>
            <w:r w:rsidR="0061707C" w:rsidRPr="004E51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своение</w:t>
            </w:r>
            <w:proofErr w:type="spellEnd"/>
            <w:r w:rsidR="0061707C" w:rsidRPr="004E51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основных агротехнических приёмов по уходу за цветочно-декоративными культурами защищенного грунта: полива, опрыскивания, прополки, рыхления и мульчирования почвы.</w:t>
            </w:r>
          </w:p>
        </w:tc>
        <w:tc>
          <w:tcPr>
            <w:tcW w:w="3240" w:type="dxa"/>
          </w:tcPr>
          <w:p w:rsidR="004E510D" w:rsidRPr="004E510D" w:rsidRDefault="004E510D" w:rsidP="004E510D">
            <w:pPr>
              <w:tabs>
                <w:tab w:val="left" w:pos="708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4E510D" w:rsidRPr="004E510D" w:rsidRDefault="004E510D" w:rsidP="004E510D">
            <w:pPr>
              <w:tabs>
                <w:tab w:val="left" w:pos="708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51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  <w:p w:rsidR="004E510D" w:rsidRPr="004E510D" w:rsidRDefault="004E510D" w:rsidP="004E510D">
            <w:pPr>
              <w:tabs>
                <w:tab w:val="left" w:pos="708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E510D" w:rsidRPr="004E510D" w:rsidRDefault="004E510D" w:rsidP="004E510D">
            <w:pPr>
              <w:tabs>
                <w:tab w:val="left" w:pos="708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:rsidR="004E510D" w:rsidRPr="004E510D" w:rsidRDefault="004E510D" w:rsidP="004E510D">
            <w:pPr>
              <w:tabs>
                <w:tab w:val="left" w:pos="708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E510D" w:rsidRPr="004E510D" w:rsidTr="004E510D">
        <w:trPr>
          <w:trHeight w:val="105"/>
        </w:trPr>
        <w:tc>
          <w:tcPr>
            <w:tcW w:w="3167" w:type="dxa"/>
            <w:vMerge/>
          </w:tcPr>
          <w:p w:rsidR="004E510D" w:rsidRPr="004E510D" w:rsidRDefault="004E510D" w:rsidP="004E510D">
            <w:pPr>
              <w:tabs>
                <w:tab w:val="left" w:pos="7088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12" w:type="dxa"/>
          </w:tcPr>
          <w:p w:rsidR="004E510D" w:rsidRPr="004E510D" w:rsidRDefault="000A01D8" w:rsidP="004E510D">
            <w:pPr>
              <w:tabs>
                <w:tab w:val="left" w:pos="708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6329" w:type="dxa"/>
            <w:gridSpan w:val="2"/>
          </w:tcPr>
          <w:p w:rsidR="004E510D" w:rsidRPr="004E510D" w:rsidRDefault="004E510D" w:rsidP="004E510D">
            <w:pPr>
              <w:tabs>
                <w:tab w:val="left" w:pos="708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51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Освоение технологии формирования декоративных культур защищенного грунта: подвязки, прищипки, </w:t>
            </w:r>
            <w:proofErr w:type="spellStart"/>
            <w:r w:rsidRPr="004E51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пасынкования</w:t>
            </w:r>
            <w:proofErr w:type="spellEnd"/>
            <w:r w:rsidRPr="004E51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4E51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пинцеровкицветочно-декоративных</w:t>
            </w:r>
            <w:proofErr w:type="spellEnd"/>
            <w:r w:rsidRPr="004E51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культур </w:t>
            </w:r>
            <w:r w:rsidRPr="004E51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закрытого грунта.</w:t>
            </w:r>
          </w:p>
        </w:tc>
        <w:tc>
          <w:tcPr>
            <w:tcW w:w="3240" w:type="dxa"/>
          </w:tcPr>
          <w:p w:rsidR="004E510D" w:rsidRPr="004E510D" w:rsidRDefault="004E510D" w:rsidP="004E510D">
            <w:pPr>
              <w:tabs>
                <w:tab w:val="left" w:pos="708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E510D" w:rsidRPr="004E510D" w:rsidRDefault="004E510D" w:rsidP="004E510D">
            <w:pPr>
              <w:tabs>
                <w:tab w:val="left" w:pos="708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51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40" w:type="dxa"/>
            <w:vMerge/>
            <w:shd w:val="clear" w:color="auto" w:fill="auto"/>
          </w:tcPr>
          <w:p w:rsidR="004E510D" w:rsidRPr="004E510D" w:rsidRDefault="004E510D" w:rsidP="004E510D">
            <w:pPr>
              <w:tabs>
                <w:tab w:val="left" w:pos="708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E510D" w:rsidRPr="004E510D" w:rsidTr="004E510D">
        <w:trPr>
          <w:trHeight w:val="105"/>
        </w:trPr>
        <w:tc>
          <w:tcPr>
            <w:tcW w:w="3167" w:type="dxa"/>
            <w:vMerge/>
          </w:tcPr>
          <w:p w:rsidR="004E510D" w:rsidRPr="004E510D" w:rsidRDefault="004E510D" w:rsidP="004E510D">
            <w:pPr>
              <w:tabs>
                <w:tab w:val="left" w:pos="7088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841" w:type="dxa"/>
            <w:gridSpan w:val="3"/>
          </w:tcPr>
          <w:p w:rsidR="004E510D" w:rsidRPr="004E510D" w:rsidRDefault="004E510D" w:rsidP="004E510D">
            <w:pPr>
              <w:tabs>
                <w:tab w:val="left" w:pos="7088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E510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Практические занятия</w:t>
            </w:r>
          </w:p>
        </w:tc>
        <w:tc>
          <w:tcPr>
            <w:tcW w:w="3240" w:type="dxa"/>
          </w:tcPr>
          <w:p w:rsidR="004E510D" w:rsidRPr="004E510D" w:rsidRDefault="004E510D" w:rsidP="004E510D">
            <w:pPr>
              <w:tabs>
                <w:tab w:val="left" w:pos="708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510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440" w:type="dxa"/>
            <w:vMerge w:val="restart"/>
            <w:shd w:val="clear" w:color="auto" w:fill="auto"/>
          </w:tcPr>
          <w:p w:rsidR="004E510D" w:rsidRPr="004E510D" w:rsidRDefault="004E510D" w:rsidP="004E510D">
            <w:pPr>
              <w:tabs>
                <w:tab w:val="left" w:pos="708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E510D" w:rsidRPr="0061707C" w:rsidTr="004E510D">
        <w:trPr>
          <w:trHeight w:val="105"/>
        </w:trPr>
        <w:tc>
          <w:tcPr>
            <w:tcW w:w="3167" w:type="dxa"/>
            <w:vMerge/>
          </w:tcPr>
          <w:p w:rsidR="004E510D" w:rsidRPr="004E510D" w:rsidRDefault="004E510D" w:rsidP="004E510D">
            <w:pPr>
              <w:tabs>
                <w:tab w:val="left" w:pos="7088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12" w:type="dxa"/>
          </w:tcPr>
          <w:p w:rsidR="004E510D" w:rsidRPr="004E510D" w:rsidRDefault="004E510D" w:rsidP="004E510D">
            <w:pPr>
              <w:tabs>
                <w:tab w:val="left" w:pos="708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51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6329" w:type="dxa"/>
            <w:gridSpan w:val="2"/>
          </w:tcPr>
          <w:p w:rsidR="004E510D" w:rsidRPr="004E510D" w:rsidRDefault="004E510D" w:rsidP="004E510D">
            <w:pPr>
              <w:shd w:val="clear" w:color="auto" w:fill="FFFFFF"/>
              <w:tabs>
                <w:tab w:val="left" w:pos="708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51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Разработка перечня агротехнических мероприятий по выращиванию декоративно-цветущих, декоративно-лиственных, вечнозеленых растений</w:t>
            </w:r>
            <w:r w:rsidR="006170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="0061707C" w:rsidRPr="004E51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Разработка перечня агротехнических мероприятий по выращиванию </w:t>
            </w:r>
            <w:proofErr w:type="spellStart"/>
            <w:r w:rsidR="0061707C" w:rsidRPr="004E51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сезонноцветущих</w:t>
            </w:r>
            <w:proofErr w:type="spellEnd"/>
            <w:r w:rsidR="0061707C" w:rsidRPr="004E51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грунтовых культур.</w:t>
            </w:r>
          </w:p>
        </w:tc>
        <w:tc>
          <w:tcPr>
            <w:tcW w:w="3240" w:type="dxa"/>
          </w:tcPr>
          <w:p w:rsidR="004E510D" w:rsidRPr="004E510D" w:rsidRDefault="0061707C" w:rsidP="004E510D">
            <w:pPr>
              <w:tabs>
                <w:tab w:val="left" w:pos="708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  <w:p w:rsidR="004E510D" w:rsidRPr="004E510D" w:rsidRDefault="004E510D" w:rsidP="004E510D">
            <w:pPr>
              <w:tabs>
                <w:tab w:val="left" w:pos="708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E510D" w:rsidRPr="004E510D" w:rsidRDefault="004E510D" w:rsidP="004E510D">
            <w:pPr>
              <w:tabs>
                <w:tab w:val="left" w:pos="708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:rsidR="004E510D" w:rsidRPr="004E510D" w:rsidRDefault="004E510D" w:rsidP="004E510D">
            <w:pPr>
              <w:tabs>
                <w:tab w:val="left" w:pos="708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E510D" w:rsidRPr="0061707C" w:rsidTr="004E510D">
        <w:trPr>
          <w:trHeight w:val="111"/>
        </w:trPr>
        <w:tc>
          <w:tcPr>
            <w:tcW w:w="3167" w:type="dxa"/>
            <w:vMerge/>
          </w:tcPr>
          <w:p w:rsidR="004E510D" w:rsidRPr="004E510D" w:rsidRDefault="004E510D" w:rsidP="004E510D">
            <w:pPr>
              <w:tabs>
                <w:tab w:val="left" w:pos="7088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12" w:type="dxa"/>
          </w:tcPr>
          <w:p w:rsidR="004E510D" w:rsidRPr="004E510D" w:rsidRDefault="004E510D" w:rsidP="004E510D">
            <w:pPr>
              <w:tabs>
                <w:tab w:val="left" w:pos="708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51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6329" w:type="dxa"/>
            <w:gridSpan w:val="2"/>
          </w:tcPr>
          <w:p w:rsidR="0061707C" w:rsidRPr="004E510D" w:rsidRDefault="0061707C" w:rsidP="0061707C">
            <w:pPr>
              <w:tabs>
                <w:tab w:val="left" w:pos="708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51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Разработка перечня агротехнических мероприятий по выращиванию </w:t>
            </w:r>
          </w:p>
          <w:p w:rsidR="004E510D" w:rsidRPr="004E510D" w:rsidRDefault="0061707C" w:rsidP="0061707C">
            <w:pPr>
              <w:tabs>
                <w:tab w:val="left" w:pos="708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4E51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сезонноцветущих</w:t>
            </w:r>
            <w:proofErr w:type="spellEnd"/>
            <w:r w:rsidRPr="004E51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горшечных культур. Расчет  сроков пересадки и перевалки горшечных растений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</w:t>
            </w:r>
            <w:r w:rsidRPr="004E51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Разработка комплекса предупредительных мероприятий по защите цветочно-декоративных культур защищенного грунта от вредителей и болезней.</w:t>
            </w:r>
          </w:p>
        </w:tc>
        <w:tc>
          <w:tcPr>
            <w:tcW w:w="3240" w:type="dxa"/>
          </w:tcPr>
          <w:p w:rsidR="004E510D" w:rsidRPr="004E510D" w:rsidRDefault="004E510D" w:rsidP="004E510D">
            <w:pPr>
              <w:tabs>
                <w:tab w:val="left" w:pos="708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E510D" w:rsidRPr="004E510D" w:rsidRDefault="004E510D" w:rsidP="004E510D">
            <w:pPr>
              <w:tabs>
                <w:tab w:val="left" w:pos="708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51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40" w:type="dxa"/>
            <w:vMerge/>
            <w:shd w:val="clear" w:color="auto" w:fill="auto"/>
          </w:tcPr>
          <w:p w:rsidR="004E510D" w:rsidRPr="004E510D" w:rsidRDefault="004E510D" w:rsidP="004E510D">
            <w:pPr>
              <w:tabs>
                <w:tab w:val="left" w:pos="708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E510D" w:rsidRPr="0061707C" w:rsidTr="004E510D">
        <w:trPr>
          <w:trHeight w:val="83"/>
        </w:trPr>
        <w:tc>
          <w:tcPr>
            <w:tcW w:w="3167" w:type="dxa"/>
            <w:vMerge/>
          </w:tcPr>
          <w:p w:rsidR="004E510D" w:rsidRPr="004E510D" w:rsidRDefault="004E510D" w:rsidP="004E510D">
            <w:pPr>
              <w:tabs>
                <w:tab w:val="left" w:pos="7088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12" w:type="dxa"/>
          </w:tcPr>
          <w:p w:rsidR="004E510D" w:rsidRPr="004E510D" w:rsidRDefault="004E510D" w:rsidP="004E510D">
            <w:pPr>
              <w:tabs>
                <w:tab w:val="left" w:pos="708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51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6329" w:type="dxa"/>
            <w:gridSpan w:val="2"/>
          </w:tcPr>
          <w:p w:rsidR="004E510D" w:rsidRPr="004E510D" w:rsidRDefault="0061707C" w:rsidP="004E510D">
            <w:pPr>
              <w:tabs>
                <w:tab w:val="left" w:pos="708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51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Разработка комплекса механических мероприятий по защите цветочно-декоративных культур защищенного грунта от вредителей и болезней. Разработка комплекса биологических мероприятий по защите цветочно-декоративных культур защищенного грунта от вредителей и болезней.</w:t>
            </w:r>
          </w:p>
        </w:tc>
        <w:tc>
          <w:tcPr>
            <w:tcW w:w="3240" w:type="dxa"/>
          </w:tcPr>
          <w:p w:rsidR="004E510D" w:rsidRPr="004E510D" w:rsidRDefault="004E510D" w:rsidP="004E510D">
            <w:pPr>
              <w:tabs>
                <w:tab w:val="left" w:pos="708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E510D" w:rsidRPr="004E510D" w:rsidRDefault="004E510D" w:rsidP="004E510D">
            <w:pPr>
              <w:tabs>
                <w:tab w:val="left" w:pos="708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51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40" w:type="dxa"/>
            <w:vMerge/>
            <w:shd w:val="clear" w:color="auto" w:fill="auto"/>
          </w:tcPr>
          <w:p w:rsidR="004E510D" w:rsidRPr="004E510D" w:rsidRDefault="004E510D" w:rsidP="004E510D">
            <w:pPr>
              <w:tabs>
                <w:tab w:val="left" w:pos="708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E510D" w:rsidRPr="004E510D" w:rsidTr="004E510D">
        <w:trPr>
          <w:trHeight w:val="230"/>
        </w:trPr>
        <w:tc>
          <w:tcPr>
            <w:tcW w:w="10008" w:type="dxa"/>
            <w:gridSpan w:val="4"/>
          </w:tcPr>
          <w:p w:rsidR="004E510D" w:rsidRPr="004E510D" w:rsidRDefault="004E510D" w:rsidP="004E510D">
            <w:pPr>
              <w:tabs>
                <w:tab w:val="left" w:pos="708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510D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>Самостоятельная работа при изучении раздела 3</w:t>
            </w:r>
          </w:p>
        </w:tc>
        <w:tc>
          <w:tcPr>
            <w:tcW w:w="3240" w:type="dxa"/>
            <w:tcBorders>
              <w:top w:val="single" w:sz="4" w:space="0" w:color="auto"/>
            </w:tcBorders>
          </w:tcPr>
          <w:p w:rsidR="004E510D" w:rsidRPr="004E510D" w:rsidRDefault="0061707C" w:rsidP="0061707C">
            <w:pPr>
              <w:tabs>
                <w:tab w:val="left" w:pos="7088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440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E510D" w:rsidRPr="004E510D" w:rsidRDefault="004E510D" w:rsidP="004E510D">
            <w:pPr>
              <w:tabs>
                <w:tab w:val="left" w:pos="708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E510D" w:rsidRPr="004E510D" w:rsidTr="004E510D">
        <w:trPr>
          <w:trHeight w:val="457"/>
        </w:trPr>
        <w:tc>
          <w:tcPr>
            <w:tcW w:w="10008" w:type="dxa"/>
            <w:gridSpan w:val="4"/>
            <w:tcBorders>
              <w:bottom w:val="single" w:sz="4" w:space="0" w:color="auto"/>
            </w:tcBorders>
          </w:tcPr>
          <w:p w:rsidR="004E510D" w:rsidRPr="004E510D" w:rsidRDefault="004E510D" w:rsidP="004E510D">
            <w:pPr>
              <w:tabs>
                <w:tab w:val="left" w:pos="7088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E51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Систематическая работа с конспектами занятий, учебной и специальной литературой, в том числе изучение </w:t>
            </w:r>
            <w:proofErr w:type="spellStart"/>
            <w:r w:rsidRPr="004E51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ГОСТов</w:t>
            </w:r>
            <w:proofErr w:type="spellEnd"/>
            <w:r w:rsidRPr="004E51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3240" w:type="dxa"/>
            <w:tcBorders>
              <w:bottom w:val="single" w:sz="4" w:space="0" w:color="auto"/>
            </w:tcBorders>
          </w:tcPr>
          <w:p w:rsidR="004E510D" w:rsidRPr="004E510D" w:rsidRDefault="0061707C" w:rsidP="00F24E9F">
            <w:pPr>
              <w:tabs>
                <w:tab w:val="left" w:pos="7088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</w:t>
            </w:r>
          </w:p>
          <w:p w:rsidR="004E510D" w:rsidRPr="004E510D" w:rsidRDefault="004E510D" w:rsidP="004E510D">
            <w:pPr>
              <w:tabs>
                <w:tab w:val="left" w:pos="708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440" w:type="dxa"/>
            <w:vMerge w:val="restart"/>
            <w:tcBorders>
              <w:top w:val="nil"/>
              <w:bottom w:val="single" w:sz="4" w:space="0" w:color="auto"/>
            </w:tcBorders>
            <w:shd w:val="clear" w:color="auto" w:fill="auto"/>
          </w:tcPr>
          <w:p w:rsidR="004E510D" w:rsidRPr="004E510D" w:rsidRDefault="004E510D" w:rsidP="004E510D">
            <w:pPr>
              <w:tabs>
                <w:tab w:val="left" w:pos="708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E510D" w:rsidRPr="004E510D" w:rsidTr="004E510D">
        <w:trPr>
          <w:trHeight w:val="1069"/>
        </w:trPr>
        <w:tc>
          <w:tcPr>
            <w:tcW w:w="10008" w:type="dxa"/>
            <w:gridSpan w:val="4"/>
            <w:tcBorders>
              <w:bottom w:val="single" w:sz="4" w:space="0" w:color="auto"/>
            </w:tcBorders>
          </w:tcPr>
          <w:p w:rsidR="004E510D" w:rsidRPr="004E510D" w:rsidRDefault="004E510D" w:rsidP="004E510D">
            <w:pPr>
              <w:tabs>
                <w:tab w:val="left" w:pos="708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51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Подготовка к лабораторным работам с использованием методических рекомендаций преподавателя, оформление лабораторных работ, отчетов, разработка рефератов по предложенной тематике и подготовка к их защите.</w:t>
            </w:r>
          </w:p>
        </w:tc>
        <w:tc>
          <w:tcPr>
            <w:tcW w:w="3240" w:type="dxa"/>
            <w:tcBorders>
              <w:bottom w:val="single" w:sz="4" w:space="0" w:color="auto"/>
            </w:tcBorders>
          </w:tcPr>
          <w:p w:rsidR="004E510D" w:rsidRPr="004E510D" w:rsidRDefault="0061707C" w:rsidP="004E510D">
            <w:pPr>
              <w:tabs>
                <w:tab w:val="left" w:pos="708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440" w:type="dxa"/>
            <w:vMerge/>
            <w:tcBorders>
              <w:top w:val="nil"/>
              <w:bottom w:val="single" w:sz="4" w:space="0" w:color="auto"/>
            </w:tcBorders>
            <w:shd w:val="clear" w:color="auto" w:fill="auto"/>
          </w:tcPr>
          <w:p w:rsidR="004E510D" w:rsidRPr="004E510D" w:rsidRDefault="004E510D" w:rsidP="004E510D">
            <w:pPr>
              <w:tabs>
                <w:tab w:val="left" w:pos="708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E510D" w:rsidRPr="004E510D" w:rsidTr="004E510D">
        <w:tc>
          <w:tcPr>
            <w:tcW w:w="10008" w:type="dxa"/>
            <w:gridSpan w:val="4"/>
          </w:tcPr>
          <w:p w:rsidR="004E510D" w:rsidRPr="004E510D" w:rsidRDefault="004E510D" w:rsidP="004E510D">
            <w:pPr>
              <w:tabs>
                <w:tab w:val="left" w:pos="708"/>
                <w:tab w:val="left" w:pos="7088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E510D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                                                                                                                                                                          Всего</w:t>
            </w:r>
          </w:p>
        </w:tc>
        <w:tc>
          <w:tcPr>
            <w:tcW w:w="3240" w:type="dxa"/>
          </w:tcPr>
          <w:p w:rsidR="004E510D" w:rsidRPr="004E510D" w:rsidRDefault="00FC2D0A" w:rsidP="004E510D">
            <w:pPr>
              <w:tabs>
                <w:tab w:val="left" w:pos="708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440" w:type="dxa"/>
            <w:shd w:val="clear" w:color="auto" w:fill="auto"/>
          </w:tcPr>
          <w:p w:rsidR="004E510D" w:rsidRPr="004E510D" w:rsidRDefault="004E510D" w:rsidP="004E510D">
            <w:pPr>
              <w:tabs>
                <w:tab w:val="left" w:pos="7088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</w:tbl>
    <w:p w:rsidR="004E510D" w:rsidRDefault="004E510D" w:rsidP="00E00BED">
      <w:pPr>
        <w:sectPr w:rsidR="004E510D" w:rsidSect="003B5F08">
          <w:pgSz w:w="16838" w:h="11906" w:orient="landscape"/>
          <w:pgMar w:top="850" w:right="1134" w:bottom="1701" w:left="1134" w:header="708" w:footer="708" w:gutter="0"/>
          <w:cols w:space="708"/>
          <w:docGrid w:linePitch="360"/>
        </w:sectPr>
      </w:pPr>
    </w:p>
    <w:p w:rsidR="003B5F08" w:rsidRDefault="003B5F08" w:rsidP="00E00BED"/>
    <w:p w:rsidR="00B52DAA" w:rsidRDefault="00B52DAA" w:rsidP="000B0010">
      <w:pPr>
        <w:pStyle w:val="1"/>
        <w:spacing w:before="0" w:line="360" w:lineRule="auto"/>
        <w:contextualSpacing/>
        <w:jc w:val="center"/>
      </w:pPr>
      <w:bookmarkStart w:id="4" w:name="_Toc32091843"/>
      <w:r w:rsidRPr="00B52DAA">
        <w:t>4 УСЛОВИЯ РЕАЛИЗАЦИИ ПРОГРАММЫ ПРОФЕССИОНАЛЬНОГОМОДУЛЯ</w:t>
      </w:r>
      <w:bookmarkEnd w:id="4"/>
    </w:p>
    <w:p w:rsidR="003111F0" w:rsidRPr="003111F0" w:rsidRDefault="003111F0" w:rsidP="003111F0">
      <w:pPr>
        <w:rPr>
          <w:rFonts w:ascii="Times New Roman" w:hAnsi="Times New Roman" w:cs="Times New Roman"/>
          <w:b/>
          <w:sz w:val="28"/>
          <w:szCs w:val="28"/>
        </w:rPr>
      </w:pPr>
      <w:r w:rsidRPr="003111F0">
        <w:rPr>
          <w:rFonts w:ascii="Times New Roman" w:hAnsi="Times New Roman" w:cs="Times New Roman"/>
          <w:b/>
          <w:sz w:val="28"/>
          <w:szCs w:val="28"/>
        </w:rPr>
        <w:t>4.1. Требования к материально-техническому обеспечению</w:t>
      </w:r>
    </w:p>
    <w:p w:rsidR="003111F0" w:rsidRDefault="003111F0" w:rsidP="003111F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11F0">
        <w:rPr>
          <w:rFonts w:ascii="Times New Roman" w:hAnsi="Times New Roman" w:cs="Times New Roman"/>
          <w:sz w:val="28"/>
          <w:szCs w:val="28"/>
        </w:rPr>
        <w:t xml:space="preserve">Реализация программы модуля предусматривает наличие учебного </w:t>
      </w:r>
      <w:proofErr w:type="spellStart"/>
      <w:r w:rsidRPr="003111F0">
        <w:rPr>
          <w:rFonts w:ascii="Times New Roman" w:hAnsi="Times New Roman" w:cs="Times New Roman"/>
          <w:sz w:val="28"/>
          <w:szCs w:val="28"/>
        </w:rPr>
        <w:t>кабинета</w:t>
      </w:r>
      <w:proofErr w:type="gramStart"/>
      <w:r w:rsidRPr="003111F0">
        <w:rPr>
          <w:rFonts w:ascii="Times New Roman" w:hAnsi="Times New Roman" w:cs="Times New Roman"/>
          <w:sz w:val="28"/>
          <w:szCs w:val="28"/>
        </w:rPr>
        <w:t>,у</w:t>
      </w:r>
      <w:proofErr w:type="gramEnd"/>
      <w:r w:rsidRPr="003111F0">
        <w:rPr>
          <w:rFonts w:ascii="Times New Roman" w:hAnsi="Times New Roman" w:cs="Times New Roman"/>
          <w:sz w:val="28"/>
          <w:szCs w:val="28"/>
        </w:rPr>
        <w:t>чебных</w:t>
      </w:r>
      <w:proofErr w:type="spellEnd"/>
      <w:r w:rsidRPr="003111F0">
        <w:rPr>
          <w:rFonts w:ascii="Times New Roman" w:hAnsi="Times New Roman" w:cs="Times New Roman"/>
          <w:sz w:val="28"/>
          <w:szCs w:val="28"/>
        </w:rPr>
        <w:t xml:space="preserve"> производственных мастерских, теплиц.</w:t>
      </w:r>
    </w:p>
    <w:p w:rsidR="003111F0" w:rsidRDefault="003111F0" w:rsidP="003111F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11F0">
        <w:rPr>
          <w:rFonts w:ascii="Times New Roman" w:hAnsi="Times New Roman" w:cs="Times New Roman"/>
          <w:sz w:val="28"/>
          <w:szCs w:val="28"/>
        </w:rPr>
        <w:t>Оборудование учебного кабинета и р</w:t>
      </w:r>
      <w:r>
        <w:rPr>
          <w:rFonts w:ascii="Times New Roman" w:hAnsi="Times New Roman" w:cs="Times New Roman"/>
          <w:sz w:val="28"/>
          <w:szCs w:val="28"/>
        </w:rPr>
        <w:t xml:space="preserve">абочих мест кабинета: </w:t>
      </w:r>
    </w:p>
    <w:p w:rsidR="003111F0" w:rsidRPr="003111F0" w:rsidRDefault="003111F0" w:rsidP="003111F0">
      <w:pPr>
        <w:pStyle w:val="a6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111F0">
        <w:rPr>
          <w:rFonts w:ascii="Times New Roman" w:hAnsi="Times New Roman" w:cs="Times New Roman"/>
          <w:sz w:val="28"/>
          <w:szCs w:val="28"/>
        </w:rPr>
        <w:t>рабочее место преподавателя;</w:t>
      </w:r>
    </w:p>
    <w:p w:rsidR="003111F0" w:rsidRPr="003111F0" w:rsidRDefault="003111F0" w:rsidP="003111F0">
      <w:pPr>
        <w:pStyle w:val="a6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111F0">
        <w:rPr>
          <w:rFonts w:ascii="Times New Roman" w:hAnsi="Times New Roman" w:cs="Times New Roman"/>
          <w:sz w:val="28"/>
          <w:szCs w:val="28"/>
        </w:rPr>
        <w:t>комплект учебно-методической документации;</w:t>
      </w:r>
    </w:p>
    <w:p w:rsidR="003111F0" w:rsidRPr="003111F0" w:rsidRDefault="003111F0" w:rsidP="003111F0">
      <w:pPr>
        <w:pStyle w:val="a6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111F0">
        <w:rPr>
          <w:rFonts w:ascii="Times New Roman" w:hAnsi="Times New Roman" w:cs="Times New Roman"/>
          <w:sz w:val="28"/>
          <w:szCs w:val="28"/>
        </w:rPr>
        <w:t>компьютер;</w:t>
      </w:r>
    </w:p>
    <w:p w:rsidR="003111F0" w:rsidRPr="003111F0" w:rsidRDefault="003111F0" w:rsidP="003111F0">
      <w:pPr>
        <w:pStyle w:val="a6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111F0">
        <w:rPr>
          <w:rFonts w:ascii="Times New Roman" w:hAnsi="Times New Roman" w:cs="Times New Roman"/>
          <w:sz w:val="28"/>
          <w:szCs w:val="28"/>
        </w:rPr>
        <w:t xml:space="preserve">комплект учебной мебели по количеству </w:t>
      </w:r>
      <w:proofErr w:type="gramStart"/>
      <w:r w:rsidRPr="003111F0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3111F0">
        <w:rPr>
          <w:rFonts w:ascii="Times New Roman" w:hAnsi="Times New Roman" w:cs="Times New Roman"/>
          <w:sz w:val="28"/>
          <w:szCs w:val="28"/>
        </w:rPr>
        <w:t>;</w:t>
      </w:r>
    </w:p>
    <w:p w:rsidR="003111F0" w:rsidRPr="003111F0" w:rsidRDefault="003111F0" w:rsidP="003111F0">
      <w:pPr>
        <w:pStyle w:val="a6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111F0">
        <w:rPr>
          <w:rFonts w:ascii="Times New Roman" w:hAnsi="Times New Roman" w:cs="Times New Roman"/>
          <w:sz w:val="28"/>
          <w:szCs w:val="28"/>
        </w:rPr>
        <w:t>наглядные пособия (таблицы);</w:t>
      </w:r>
    </w:p>
    <w:p w:rsidR="003111F0" w:rsidRPr="003111F0" w:rsidRDefault="003111F0" w:rsidP="003111F0">
      <w:pPr>
        <w:pStyle w:val="a6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111F0">
        <w:rPr>
          <w:rFonts w:ascii="Times New Roman" w:hAnsi="Times New Roman" w:cs="Times New Roman"/>
          <w:sz w:val="28"/>
          <w:szCs w:val="28"/>
        </w:rPr>
        <w:t xml:space="preserve">комплект специальных инструментов и приспособлений для </w:t>
      </w:r>
      <w:proofErr w:type="spellStart"/>
      <w:r w:rsidRPr="003111F0">
        <w:rPr>
          <w:rFonts w:ascii="Times New Roman" w:hAnsi="Times New Roman" w:cs="Times New Roman"/>
          <w:sz w:val="28"/>
          <w:szCs w:val="28"/>
        </w:rPr>
        <w:t>выполненияработ</w:t>
      </w:r>
      <w:proofErr w:type="spellEnd"/>
      <w:r w:rsidRPr="003111F0">
        <w:rPr>
          <w:rFonts w:ascii="Times New Roman" w:hAnsi="Times New Roman" w:cs="Times New Roman"/>
          <w:sz w:val="28"/>
          <w:szCs w:val="28"/>
        </w:rPr>
        <w:t xml:space="preserve"> по выращиванию цветочно-декоративных культур;</w:t>
      </w:r>
    </w:p>
    <w:p w:rsidR="003111F0" w:rsidRPr="003111F0" w:rsidRDefault="003111F0" w:rsidP="003111F0">
      <w:pPr>
        <w:pStyle w:val="a6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111F0">
        <w:rPr>
          <w:rFonts w:ascii="Times New Roman" w:hAnsi="Times New Roman" w:cs="Times New Roman"/>
          <w:sz w:val="28"/>
          <w:szCs w:val="28"/>
        </w:rPr>
        <w:t>коллекция семян.</w:t>
      </w:r>
    </w:p>
    <w:p w:rsidR="003111F0" w:rsidRPr="003111F0" w:rsidRDefault="003111F0" w:rsidP="003111F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111F0">
        <w:rPr>
          <w:rFonts w:ascii="Times New Roman" w:hAnsi="Times New Roman" w:cs="Times New Roman"/>
          <w:sz w:val="28"/>
          <w:szCs w:val="28"/>
        </w:rPr>
        <w:t>Оборудование мастерской и рабочих мест мастерской:</w:t>
      </w:r>
    </w:p>
    <w:p w:rsidR="003111F0" w:rsidRPr="003111F0" w:rsidRDefault="003111F0" w:rsidP="003111F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111F0">
        <w:rPr>
          <w:rFonts w:ascii="Times New Roman" w:hAnsi="Times New Roman" w:cs="Times New Roman"/>
          <w:sz w:val="28"/>
          <w:szCs w:val="28"/>
        </w:rPr>
        <w:t>1.Оборудование:</w:t>
      </w:r>
    </w:p>
    <w:p w:rsidR="003111F0" w:rsidRPr="003111F0" w:rsidRDefault="003111F0" w:rsidP="003111F0">
      <w:pPr>
        <w:pStyle w:val="a6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111F0">
        <w:rPr>
          <w:rFonts w:ascii="Times New Roman" w:hAnsi="Times New Roman" w:cs="Times New Roman"/>
          <w:sz w:val="28"/>
          <w:szCs w:val="28"/>
        </w:rPr>
        <w:t xml:space="preserve">Рабочие места по количеству </w:t>
      </w:r>
      <w:proofErr w:type="gramStart"/>
      <w:r w:rsidRPr="003111F0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3111F0">
        <w:rPr>
          <w:rFonts w:ascii="Times New Roman" w:hAnsi="Times New Roman" w:cs="Times New Roman"/>
          <w:sz w:val="28"/>
          <w:szCs w:val="28"/>
        </w:rPr>
        <w:t>, стеллажи, полки, стремянки;</w:t>
      </w:r>
    </w:p>
    <w:p w:rsidR="003111F0" w:rsidRPr="003111F0" w:rsidRDefault="003111F0" w:rsidP="003111F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111F0">
        <w:rPr>
          <w:rFonts w:ascii="Times New Roman" w:hAnsi="Times New Roman" w:cs="Times New Roman"/>
          <w:sz w:val="28"/>
          <w:szCs w:val="28"/>
        </w:rPr>
        <w:t>2.Инструменты и инвентарь:</w:t>
      </w:r>
    </w:p>
    <w:p w:rsidR="003111F0" w:rsidRPr="003111F0" w:rsidRDefault="003111F0" w:rsidP="003111F0">
      <w:pPr>
        <w:pStyle w:val="a6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111F0">
        <w:rPr>
          <w:rFonts w:ascii="Times New Roman" w:hAnsi="Times New Roman" w:cs="Times New Roman"/>
          <w:sz w:val="28"/>
          <w:szCs w:val="28"/>
        </w:rPr>
        <w:t xml:space="preserve">Емкости для посадки и перевалки растений (контейнеры, горшки, </w:t>
      </w:r>
      <w:proofErr w:type="spellStart"/>
      <w:r w:rsidRPr="003111F0">
        <w:rPr>
          <w:rFonts w:ascii="Times New Roman" w:hAnsi="Times New Roman" w:cs="Times New Roman"/>
          <w:sz w:val="28"/>
          <w:szCs w:val="28"/>
        </w:rPr>
        <w:t>кадки</w:t>
      </w:r>
      <w:proofErr w:type="gramStart"/>
      <w:r w:rsidRPr="003111F0">
        <w:rPr>
          <w:rFonts w:ascii="Times New Roman" w:hAnsi="Times New Roman" w:cs="Times New Roman"/>
          <w:sz w:val="28"/>
          <w:szCs w:val="28"/>
        </w:rPr>
        <w:t>,я</w:t>
      </w:r>
      <w:proofErr w:type="gramEnd"/>
      <w:r w:rsidRPr="003111F0">
        <w:rPr>
          <w:rFonts w:ascii="Times New Roman" w:hAnsi="Times New Roman" w:cs="Times New Roman"/>
          <w:sz w:val="28"/>
          <w:szCs w:val="28"/>
        </w:rPr>
        <w:t>щики</w:t>
      </w:r>
      <w:proofErr w:type="spellEnd"/>
      <w:r w:rsidRPr="003111F0">
        <w:rPr>
          <w:rFonts w:ascii="Times New Roman" w:hAnsi="Times New Roman" w:cs="Times New Roman"/>
          <w:sz w:val="28"/>
          <w:szCs w:val="28"/>
        </w:rPr>
        <w:t>);</w:t>
      </w:r>
    </w:p>
    <w:p w:rsidR="003111F0" w:rsidRPr="003111F0" w:rsidRDefault="003111F0" w:rsidP="003111F0">
      <w:pPr>
        <w:pStyle w:val="a6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111F0">
        <w:rPr>
          <w:rFonts w:ascii="Times New Roman" w:hAnsi="Times New Roman" w:cs="Times New Roman"/>
          <w:sz w:val="28"/>
          <w:szCs w:val="28"/>
        </w:rPr>
        <w:t xml:space="preserve">Комплект инструментов для обработки почвы (лопаты, грабли, мотыги, </w:t>
      </w:r>
      <w:proofErr w:type="spellStart"/>
      <w:r w:rsidRPr="003111F0">
        <w:rPr>
          <w:rFonts w:ascii="Times New Roman" w:hAnsi="Times New Roman" w:cs="Times New Roman"/>
          <w:sz w:val="28"/>
          <w:szCs w:val="28"/>
        </w:rPr>
        <w:t>мотыжки</w:t>
      </w:r>
      <w:proofErr w:type="spellEnd"/>
      <w:r w:rsidRPr="003111F0">
        <w:rPr>
          <w:rFonts w:ascii="Times New Roman" w:hAnsi="Times New Roman" w:cs="Times New Roman"/>
          <w:sz w:val="28"/>
          <w:szCs w:val="28"/>
        </w:rPr>
        <w:t>);</w:t>
      </w:r>
    </w:p>
    <w:p w:rsidR="003111F0" w:rsidRPr="003111F0" w:rsidRDefault="003111F0" w:rsidP="003111F0">
      <w:pPr>
        <w:pStyle w:val="a6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111F0">
        <w:rPr>
          <w:rFonts w:ascii="Times New Roman" w:hAnsi="Times New Roman" w:cs="Times New Roman"/>
          <w:sz w:val="28"/>
          <w:szCs w:val="28"/>
        </w:rPr>
        <w:t xml:space="preserve">Комплект инструментов для высадки растений (садовые лопатки, </w:t>
      </w:r>
      <w:proofErr w:type="spellStart"/>
      <w:r w:rsidRPr="003111F0">
        <w:rPr>
          <w:rFonts w:ascii="Times New Roman" w:hAnsi="Times New Roman" w:cs="Times New Roman"/>
          <w:sz w:val="28"/>
          <w:szCs w:val="28"/>
        </w:rPr>
        <w:t>совки</w:t>
      </w:r>
      <w:proofErr w:type="gramStart"/>
      <w:r w:rsidRPr="003111F0">
        <w:rPr>
          <w:rFonts w:ascii="Times New Roman" w:hAnsi="Times New Roman" w:cs="Times New Roman"/>
          <w:sz w:val="28"/>
          <w:szCs w:val="28"/>
        </w:rPr>
        <w:t>,р</w:t>
      </w:r>
      <w:proofErr w:type="gramEnd"/>
      <w:r w:rsidRPr="003111F0">
        <w:rPr>
          <w:rFonts w:ascii="Times New Roman" w:hAnsi="Times New Roman" w:cs="Times New Roman"/>
          <w:sz w:val="28"/>
          <w:szCs w:val="28"/>
        </w:rPr>
        <w:t>ыхлители</w:t>
      </w:r>
      <w:proofErr w:type="spellEnd"/>
      <w:r w:rsidRPr="003111F0">
        <w:rPr>
          <w:rFonts w:ascii="Times New Roman" w:hAnsi="Times New Roman" w:cs="Times New Roman"/>
          <w:sz w:val="28"/>
          <w:szCs w:val="28"/>
        </w:rPr>
        <w:t>, ручные вилки);</w:t>
      </w:r>
    </w:p>
    <w:p w:rsidR="003111F0" w:rsidRPr="003111F0" w:rsidRDefault="003111F0" w:rsidP="003111F0">
      <w:pPr>
        <w:pStyle w:val="a6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111F0">
        <w:rPr>
          <w:rFonts w:ascii="Times New Roman" w:hAnsi="Times New Roman" w:cs="Times New Roman"/>
          <w:sz w:val="28"/>
          <w:szCs w:val="28"/>
        </w:rPr>
        <w:t>Комплект инструментов и инвентарь для полива растений (</w:t>
      </w:r>
      <w:proofErr w:type="spellStart"/>
      <w:r w:rsidRPr="003111F0">
        <w:rPr>
          <w:rFonts w:ascii="Times New Roman" w:hAnsi="Times New Roman" w:cs="Times New Roman"/>
          <w:sz w:val="28"/>
          <w:szCs w:val="28"/>
        </w:rPr>
        <w:t>шланг</w:t>
      </w:r>
      <w:proofErr w:type="gramStart"/>
      <w:r w:rsidRPr="003111F0">
        <w:rPr>
          <w:rFonts w:ascii="Times New Roman" w:hAnsi="Times New Roman" w:cs="Times New Roman"/>
          <w:sz w:val="28"/>
          <w:szCs w:val="28"/>
        </w:rPr>
        <w:t>,п</w:t>
      </w:r>
      <w:proofErr w:type="gramEnd"/>
      <w:r w:rsidRPr="003111F0">
        <w:rPr>
          <w:rFonts w:ascii="Times New Roman" w:hAnsi="Times New Roman" w:cs="Times New Roman"/>
          <w:sz w:val="28"/>
          <w:szCs w:val="28"/>
        </w:rPr>
        <w:t>ульверизатор</w:t>
      </w:r>
      <w:proofErr w:type="spellEnd"/>
      <w:r w:rsidRPr="003111F0">
        <w:rPr>
          <w:rFonts w:ascii="Times New Roman" w:hAnsi="Times New Roman" w:cs="Times New Roman"/>
          <w:sz w:val="28"/>
          <w:szCs w:val="28"/>
        </w:rPr>
        <w:t>, лейки, ведра);</w:t>
      </w:r>
    </w:p>
    <w:p w:rsidR="003111F0" w:rsidRPr="003111F0" w:rsidRDefault="003111F0" w:rsidP="003111F0">
      <w:pPr>
        <w:pStyle w:val="a6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111F0">
        <w:rPr>
          <w:rFonts w:ascii="Times New Roman" w:hAnsi="Times New Roman" w:cs="Times New Roman"/>
          <w:sz w:val="28"/>
          <w:szCs w:val="28"/>
        </w:rPr>
        <w:t xml:space="preserve">Комплект инструментов для ухода за растениями (секатор, </w:t>
      </w:r>
      <w:proofErr w:type="spellStart"/>
      <w:r w:rsidRPr="003111F0">
        <w:rPr>
          <w:rFonts w:ascii="Times New Roman" w:hAnsi="Times New Roman" w:cs="Times New Roman"/>
          <w:sz w:val="28"/>
          <w:szCs w:val="28"/>
        </w:rPr>
        <w:t>ножницыуниверсальные</w:t>
      </w:r>
      <w:proofErr w:type="spellEnd"/>
      <w:r w:rsidRPr="003111F0">
        <w:rPr>
          <w:rFonts w:ascii="Times New Roman" w:hAnsi="Times New Roman" w:cs="Times New Roman"/>
          <w:sz w:val="28"/>
          <w:szCs w:val="28"/>
        </w:rPr>
        <w:t>, садовые ножи).</w:t>
      </w:r>
    </w:p>
    <w:p w:rsidR="003111F0" w:rsidRPr="003111F0" w:rsidRDefault="003111F0" w:rsidP="003111F0">
      <w:pPr>
        <w:spacing w:after="0" w:line="36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111F0">
        <w:rPr>
          <w:rFonts w:ascii="Times New Roman" w:hAnsi="Times New Roman" w:cs="Times New Roman"/>
          <w:sz w:val="28"/>
          <w:szCs w:val="28"/>
        </w:rPr>
        <w:lastRenderedPageBreak/>
        <w:t>3.Материалы:</w:t>
      </w:r>
    </w:p>
    <w:p w:rsidR="003111F0" w:rsidRPr="003111F0" w:rsidRDefault="003111F0" w:rsidP="003111F0">
      <w:pPr>
        <w:spacing w:after="0" w:line="36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111F0">
        <w:rPr>
          <w:rFonts w:ascii="Times New Roman" w:hAnsi="Times New Roman" w:cs="Times New Roman"/>
          <w:sz w:val="28"/>
          <w:szCs w:val="28"/>
        </w:rPr>
        <w:t>Семенной материал, почвенные смеси, декоративные грун</w:t>
      </w:r>
      <w:r>
        <w:rPr>
          <w:rFonts w:ascii="Times New Roman" w:hAnsi="Times New Roman" w:cs="Times New Roman"/>
          <w:sz w:val="28"/>
          <w:szCs w:val="28"/>
        </w:rPr>
        <w:t xml:space="preserve">ты, химические </w:t>
      </w:r>
      <w:r w:rsidRPr="003111F0">
        <w:rPr>
          <w:rFonts w:ascii="Times New Roman" w:hAnsi="Times New Roman" w:cs="Times New Roman"/>
          <w:sz w:val="28"/>
          <w:szCs w:val="28"/>
        </w:rPr>
        <w:t>средства борьбы с вредителями и болезнями растений открытого и защищенного грунта, удобрения для горшечных растений.</w:t>
      </w:r>
    </w:p>
    <w:p w:rsidR="003111F0" w:rsidRPr="003111F0" w:rsidRDefault="003111F0" w:rsidP="003111F0">
      <w:pPr>
        <w:spacing w:after="0" w:line="36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111F0">
        <w:rPr>
          <w:rFonts w:ascii="Times New Roman" w:hAnsi="Times New Roman" w:cs="Times New Roman"/>
          <w:sz w:val="28"/>
          <w:szCs w:val="28"/>
        </w:rPr>
        <w:t>Технические средства обучения:</w:t>
      </w:r>
    </w:p>
    <w:p w:rsidR="003111F0" w:rsidRPr="003111F0" w:rsidRDefault="003111F0" w:rsidP="003111F0">
      <w:pPr>
        <w:pStyle w:val="a6"/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111F0">
        <w:rPr>
          <w:rFonts w:ascii="Times New Roman" w:hAnsi="Times New Roman" w:cs="Times New Roman"/>
          <w:sz w:val="28"/>
          <w:szCs w:val="28"/>
        </w:rPr>
        <w:t>компьютер;</w:t>
      </w:r>
    </w:p>
    <w:p w:rsidR="003111F0" w:rsidRDefault="003111F0" w:rsidP="003111F0">
      <w:pPr>
        <w:pStyle w:val="a6"/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111F0">
        <w:rPr>
          <w:rFonts w:ascii="Times New Roman" w:hAnsi="Times New Roman" w:cs="Times New Roman"/>
          <w:sz w:val="28"/>
          <w:szCs w:val="28"/>
        </w:rPr>
        <w:t>видеофильмы по дисциплине.</w:t>
      </w:r>
    </w:p>
    <w:p w:rsidR="003111F0" w:rsidRPr="003111F0" w:rsidRDefault="003111F0" w:rsidP="003111F0">
      <w:pPr>
        <w:pStyle w:val="a6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11F0">
        <w:rPr>
          <w:rFonts w:ascii="Times New Roman" w:hAnsi="Times New Roman" w:cs="Times New Roman"/>
          <w:sz w:val="28"/>
          <w:szCs w:val="28"/>
        </w:rPr>
        <w:t xml:space="preserve">Реализация профессионального модуля предполагает </w:t>
      </w:r>
      <w:proofErr w:type="spellStart"/>
      <w:r w:rsidRPr="003111F0">
        <w:rPr>
          <w:rFonts w:ascii="Times New Roman" w:hAnsi="Times New Roman" w:cs="Times New Roman"/>
          <w:sz w:val="28"/>
          <w:szCs w:val="28"/>
        </w:rPr>
        <w:t>обязательнуюпроизводственную</w:t>
      </w:r>
      <w:proofErr w:type="spellEnd"/>
      <w:r w:rsidRPr="003111F0">
        <w:rPr>
          <w:rFonts w:ascii="Times New Roman" w:hAnsi="Times New Roman" w:cs="Times New Roman"/>
          <w:sz w:val="28"/>
          <w:szCs w:val="28"/>
        </w:rPr>
        <w:t xml:space="preserve"> (концентрированную) практику.</w:t>
      </w:r>
    </w:p>
    <w:p w:rsidR="001A1843" w:rsidRDefault="003111F0" w:rsidP="003111F0">
      <w:pPr>
        <w:spacing w:after="0" w:line="36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111F0">
        <w:rPr>
          <w:rFonts w:ascii="Times New Roman" w:hAnsi="Times New Roman" w:cs="Times New Roman"/>
          <w:sz w:val="28"/>
          <w:szCs w:val="28"/>
        </w:rPr>
        <w:t xml:space="preserve">Производственная практика </w:t>
      </w:r>
      <w:proofErr w:type="spellStart"/>
      <w:r w:rsidRPr="003111F0">
        <w:rPr>
          <w:rFonts w:ascii="Times New Roman" w:hAnsi="Times New Roman" w:cs="Times New Roman"/>
          <w:sz w:val="28"/>
          <w:szCs w:val="28"/>
        </w:rPr>
        <w:t>осуществляется</w:t>
      </w:r>
      <w:r w:rsidR="001A1843">
        <w:rPr>
          <w:rFonts w:ascii="Times New Roman" w:hAnsi="Times New Roman" w:cs="Times New Roman"/>
          <w:sz w:val="28"/>
          <w:szCs w:val="28"/>
        </w:rPr>
        <w:t>в</w:t>
      </w:r>
      <w:r w:rsidR="001A1843" w:rsidRPr="001A1843">
        <w:rPr>
          <w:rFonts w:ascii="Times New Roman" w:hAnsi="Times New Roman" w:cs="Times New Roman"/>
          <w:sz w:val="28"/>
          <w:szCs w:val="28"/>
        </w:rPr>
        <w:t>специально</w:t>
      </w:r>
      <w:proofErr w:type="spellEnd"/>
      <w:r w:rsidR="001A1843" w:rsidRPr="001A1843">
        <w:rPr>
          <w:rFonts w:ascii="Times New Roman" w:hAnsi="Times New Roman" w:cs="Times New Roman"/>
          <w:sz w:val="28"/>
          <w:szCs w:val="28"/>
        </w:rPr>
        <w:t xml:space="preserve"> выделенный период (концентрированно) в садоводчески</w:t>
      </w:r>
      <w:r w:rsidR="001A1843">
        <w:rPr>
          <w:rFonts w:ascii="Times New Roman" w:hAnsi="Times New Roman" w:cs="Times New Roman"/>
          <w:sz w:val="28"/>
          <w:szCs w:val="28"/>
        </w:rPr>
        <w:t>х и тепличных хозяйствах района</w:t>
      </w:r>
      <w:r w:rsidR="001A1843" w:rsidRPr="001A1843">
        <w:rPr>
          <w:rFonts w:ascii="Times New Roman" w:hAnsi="Times New Roman" w:cs="Times New Roman"/>
          <w:sz w:val="28"/>
          <w:szCs w:val="28"/>
        </w:rPr>
        <w:t>.</w:t>
      </w:r>
    </w:p>
    <w:p w:rsidR="003111F0" w:rsidRPr="003111F0" w:rsidRDefault="003111F0" w:rsidP="003111F0">
      <w:pPr>
        <w:spacing w:after="0" w:line="36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111F0">
        <w:rPr>
          <w:rFonts w:ascii="Times New Roman" w:hAnsi="Times New Roman" w:cs="Times New Roman"/>
          <w:sz w:val="28"/>
          <w:szCs w:val="28"/>
        </w:rPr>
        <w:t>4.2 Информационное обеспечение обучения</w:t>
      </w:r>
    </w:p>
    <w:p w:rsidR="003111F0" w:rsidRPr="003111F0" w:rsidRDefault="003111F0" w:rsidP="001A1843"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111F0">
        <w:rPr>
          <w:rFonts w:ascii="Times New Roman" w:hAnsi="Times New Roman" w:cs="Times New Roman"/>
          <w:sz w:val="28"/>
          <w:szCs w:val="28"/>
        </w:rPr>
        <w:t>Перечень учебных изданий, Ин</w:t>
      </w:r>
      <w:r w:rsidR="001A1843">
        <w:rPr>
          <w:rFonts w:ascii="Times New Roman" w:hAnsi="Times New Roman" w:cs="Times New Roman"/>
          <w:sz w:val="28"/>
          <w:szCs w:val="28"/>
        </w:rPr>
        <w:t xml:space="preserve">тернет-ресурсов, дополнительной </w:t>
      </w:r>
      <w:r w:rsidRPr="003111F0">
        <w:rPr>
          <w:rFonts w:ascii="Times New Roman" w:hAnsi="Times New Roman" w:cs="Times New Roman"/>
          <w:sz w:val="28"/>
          <w:szCs w:val="28"/>
        </w:rPr>
        <w:t>литературы</w:t>
      </w:r>
    </w:p>
    <w:p w:rsidR="003111F0" w:rsidRPr="003111F0" w:rsidRDefault="003111F0" w:rsidP="003111F0">
      <w:pPr>
        <w:spacing w:after="0" w:line="36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111F0">
        <w:rPr>
          <w:rFonts w:ascii="Times New Roman" w:hAnsi="Times New Roman" w:cs="Times New Roman"/>
          <w:sz w:val="28"/>
          <w:szCs w:val="28"/>
        </w:rPr>
        <w:t>Нормативная литература:</w:t>
      </w:r>
    </w:p>
    <w:p w:rsidR="003111F0" w:rsidRPr="001A1843" w:rsidRDefault="003111F0" w:rsidP="009932E8">
      <w:pPr>
        <w:pStyle w:val="a6"/>
        <w:numPr>
          <w:ilvl w:val="0"/>
          <w:numId w:val="7"/>
        </w:numPr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A1843">
        <w:rPr>
          <w:rFonts w:ascii="Times New Roman" w:hAnsi="Times New Roman" w:cs="Times New Roman"/>
          <w:sz w:val="28"/>
          <w:szCs w:val="28"/>
        </w:rPr>
        <w:t xml:space="preserve">Федеральный государственный образовательный стандарт по </w:t>
      </w:r>
      <w:proofErr w:type="spellStart"/>
      <w:r w:rsidRPr="001A1843">
        <w:rPr>
          <w:rFonts w:ascii="Times New Roman" w:hAnsi="Times New Roman" w:cs="Times New Roman"/>
          <w:sz w:val="28"/>
          <w:szCs w:val="28"/>
        </w:rPr>
        <w:t>профессиисреднего</w:t>
      </w:r>
      <w:proofErr w:type="spellEnd"/>
      <w:r w:rsidRPr="001A1843">
        <w:rPr>
          <w:rFonts w:ascii="Times New Roman" w:hAnsi="Times New Roman" w:cs="Times New Roman"/>
          <w:sz w:val="28"/>
          <w:szCs w:val="28"/>
        </w:rPr>
        <w:t xml:space="preserve"> профессионального образования </w:t>
      </w:r>
      <w:r w:rsidR="001A1843">
        <w:rPr>
          <w:rFonts w:ascii="Times New Roman" w:hAnsi="Times New Roman" w:cs="Times New Roman"/>
          <w:sz w:val="28"/>
          <w:szCs w:val="28"/>
        </w:rPr>
        <w:t>Рабочая профессия 18103 «Садовник»</w:t>
      </w:r>
    </w:p>
    <w:p w:rsidR="003111F0" w:rsidRPr="001A1843" w:rsidRDefault="003111F0" w:rsidP="009932E8">
      <w:pPr>
        <w:pStyle w:val="a6"/>
        <w:numPr>
          <w:ilvl w:val="0"/>
          <w:numId w:val="7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1843">
        <w:rPr>
          <w:rFonts w:ascii="Times New Roman" w:hAnsi="Times New Roman" w:cs="Times New Roman"/>
          <w:sz w:val="28"/>
          <w:szCs w:val="28"/>
        </w:rPr>
        <w:t>Примерная рабочая программа по профессиональному модулю</w:t>
      </w:r>
    </w:p>
    <w:p w:rsidR="003111F0" w:rsidRPr="003111F0" w:rsidRDefault="003111F0" w:rsidP="009932E8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111F0">
        <w:rPr>
          <w:rFonts w:ascii="Times New Roman" w:hAnsi="Times New Roman" w:cs="Times New Roman"/>
          <w:sz w:val="28"/>
          <w:szCs w:val="28"/>
        </w:rPr>
        <w:t>«Выращивание декоративно-цветочных культур».</w:t>
      </w:r>
    </w:p>
    <w:p w:rsidR="003111F0" w:rsidRPr="003111F0" w:rsidRDefault="003111F0" w:rsidP="009932E8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111F0">
        <w:rPr>
          <w:rFonts w:ascii="Times New Roman" w:hAnsi="Times New Roman" w:cs="Times New Roman"/>
          <w:sz w:val="28"/>
          <w:szCs w:val="28"/>
        </w:rPr>
        <w:t>Основная литература:</w:t>
      </w:r>
    </w:p>
    <w:p w:rsidR="00477BBA" w:rsidRDefault="00477BBA" w:rsidP="00477BBA">
      <w:pPr>
        <w:pStyle w:val="a6"/>
        <w:numPr>
          <w:ilvl w:val="1"/>
          <w:numId w:val="39"/>
        </w:numPr>
        <w:spacing w:after="0" w:line="360" w:lineRule="auto"/>
        <w:ind w:left="0" w:firstLine="1080"/>
        <w:jc w:val="both"/>
        <w:rPr>
          <w:rFonts w:ascii="Times New Roman" w:hAnsi="Times New Roman" w:cs="Times New Roman"/>
          <w:sz w:val="28"/>
          <w:szCs w:val="28"/>
        </w:rPr>
      </w:pPr>
      <w:r w:rsidRPr="00477BBA">
        <w:rPr>
          <w:rFonts w:ascii="Times New Roman" w:hAnsi="Times New Roman" w:cs="Times New Roman"/>
          <w:sz w:val="28"/>
          <w:szCs w:val="28"/>
        </w:rPr>
        <w:t xml:space="preserve">И.Ю. Бочкова, О.Н. </w:t>
      </w:r>
      <w:proofErr w:type="spellStart"/>
      <w:r w:rsidRPr="00477BBA">
        <w:rPr>
          <w:rFonts w:ascii="Times New Roman" w:hAnsi="Times New Roman" w:cs="Times New Roman"/>
          <w:sz w:val="28"/>
          <w:szCs w:val="28"/>
        </w:rPr>
        <w:t>Бобылева</w:t>
      </w:r>
      <w:proofErr w:type="spellEnd"/>
      <w:r w:rsidRPr="00477BBA">
        <w:rPr>
          <w:rFonts w:ascii="Times New Roman" w:hAnsi="Times New Roman" w:cs="Times New Roman"/>
          <w:sz w:val="28"/>
          <w:szCs w:val="28"/>
        </w:rPr>
        <w:t xml:space="preserve">, А.Ю. </w:t>
      </w:r>
      <w:proofErr w:type="spellStart"/>
      <w:r w:rsidRPr="00477BBA">
        <w:rPr>
          <w:rFonts w:ascii="Times New Roman" w:hAnsi="Times New Roman" w:cs="Times New Roman"/>
          <w:sz w:val="28"/>
          <w:szCs w:val="28"/>
        </w:rPr>
        <w:t>Сапелин</w:t>
      </w:r>
      <w:proofErr w:type="spellEnd"/>
      <w:r w:rsidRPr="00477BBA">
        <w:rPr>
          <w:rFonts w:ascii="Times New Roman" w:hAnsi="Times New Roman" w:cs="Times New Roman"/>
          <w:sz w:val="28"/>
          <w:szCs w:val="28"/>
        </w:rPr>
        <w:t xml:space="preserve"> Цветоводство и декоративное </w:t>
      </w:r>
      <w:proofErr w:type="spellStart"/>
      <w:r w:rsidRPr="00477BBA">
        <w:rPr>
          <w:rFonts w:ascii="Times New Roman" w:hAnsi="Times New Roman" w:cs="Times New Roman"/>
          <w:sz w:val="28"/>
          <w:szCs w:val="28"/>
        </w:rPr>
        <w:t>древоводство</w:t>
      </w:r>
      <w:proofErr w:type="spellEnd"/>
      <w:r w:rsidRPr="00477BBA">
        <w:rPr>
          <w:rFonts w:ascii="Times New Roman" w:hAnsi="Times New Roman" w:cs="Times New Roman"/>
          <w:sz w:val="28"/>
          <w:szCs w:val="28"/>
        </w:rPr>
        <w:t xml:space="preserve"> – М.: Издательский центр «Академия», 2019.</w:t>
      </w:r>
    </w:p>
    <w:p w:rsidR="00477BBA" w:rsidRDefault="00477BBA" w:rsidP="00477BBA">
      <w:pPr>
        <w:pStyle w:val="a6"/>
        <w:numPr>
          <w:ilvl w:val="1"/>
          <w:numId w:val="39"/>
        </w:numPr>
        <w:spacing w:after="0" w:line="360" w:lineRule="auto"/>
        <w:ind w:left="0" w:firstLine="1080"/>
        <w:jc w:val="both"/>
        <w:rPr>
          <w:rFonts w:ascii="Times New Roman" w:hAnsi="Times New Roman" w:cs="Times New Roman"/>
          <w:sz w:val="28"/>
          <w:szCs w:val="28"/>
        </w:rPr>
      </w:pPr>
      <w:r w:rsidRPr="00477BBA">
        <w:rPr>
          <w:rFonts w:ascii="Times New Roman" w:hAnsi="Times New Roman" w:cs="Times New Roman"/>
          <w:sz w:val="28"/>
          <w:szCs w:val="28"/>
        </w:rPr>
        <w:t xml:space="preserve">О.Н. </w:t>
      </w:r>
      <w:proofErr w:type="spellStart"/>
      <w:r w:rsidRPr="00477BBA">
        <w:rPr>
          <w:rFonts w:ascii="Times New Roman" w:hAnsi="Times New Roman" w:cs="Times New Roman"/>
          <w:sz w:val="28"/>
          <w:szCs w:val="28"/>
        </w:rPr>
        <w:t>Бобылева</w:t>
      </w:r>
      <w:proofErr w:type="spellEnd"/>
      <w:r w:rsidRPr="00477BBA">
        <w:rPr>
          <w:rFonts w:ascii="Times New Roman" w:hAnsi="Times New Roman" w:cs="Times New Roman"/>
          <w:sz w:val="28"/>
          <w:szCs w:val="28"/>
        </w:rPr>
        <w:t xml:space="preserve">, И.Ю. Бочкова, Д.А. Бочков Цветочно-декоративные растения и дендрология – </w:t>
      </w:r>
      <w:proofErr w:type="spellStart"/>
      <w:r w:rsidRPr="00477BBA">
        <w:rPr>
          <w:rFonts w:ascii="Times New Roman" w:hAnsi="Times New Roman" w:cs="Times New Roman"/>
          <w:sz w:val="28"/>
          <w:szCs w:val="28"/>
        </w:rPr>
        <w:t>М.:Издательский</w:t>
      </w:r>
      <w:proofErr w:type="spellEnd"/>
      <w:r w:rsidRPr="00477BBA">
        <w:rPr>
          <w:rFonts w:ascii="Times New Roman" w:hAnsi="Times New Roman" w:cs="Times New Roman"/>
          <w:sz w:val="28"/>
          <w:szCs w:val="28"/>
        </w:rPr>
        <w:t xml:space="preserve"> центр «Академия»,2019.</w:t>
      </w:r>
    </w:p>
    <w:p w:rsidR="00477BBA" w:rsidRDefault="00477BBA" w:rsidP="00477BBA">
      <w:pPr>
        <w:pStyle w:val="a6"/>
        <w:numPr>
          <w:ilvl w:val="1"/>
          <w:numId w:val="39"/>
        </w:numPr>
        <w:spacing w:after="0" w:line="360" w:lineRule="auto"/>
        <w:ind w:left="0" w:firstLine="1080"/>
        <w:jc w:val="both"/>
        <w:rPr>
          <w:rFonts w:ascii="Times New Roman" w:hAnsi="Times New Roman" w:cs="Times New Roman"/>
          <w:sz w:val="28"/>
          <w:szCs w:val="28"/>
        </w:rPr>
      </w:pPr>
      <w:r w:rsidRPr="00477BBA">
        <w:rPr>
          <w:rFonts w:ascii="Times New Roman" w:hAnsi="Times New Roman" w:cs="Times New Roman"/>
          <w:sz w:val="28"/>
          <w:szCs w:val="28"/>
        </w:rPr>
        <w:t xml:space="preserve">В.С. </w:t>
      </w:r>
      <w:proofErr w:type="spellStart"/>
      <w:r w:rsidRPr="00477BBA">
        <w:rPr>
          <w:rFonts w:ascii="Times New Roman" w:hAnsi="Times New Roman" w:cs="Times New Roman"/>
          <w:sz w:val="28"/>
          <w:szCs w:val="28"/>
        </w:rPr>
        <w:t>Теодоронский</w:t>
      </w:r>
      <w:proofErr w:type="spellEnd"/>
      <w:r w:rsidRPr="00477BBA">
        <w:rPr>
          <w:rFonts w:ascii="Times New Roman" w:hAnsi="Times New Roman" w:cs="Times New Roman"/>
          <w:sz w:val="28"/>
          <w:szCs w:val="28"/>
        </w:rPr>
        <w:t xml:space="preserve">  Садово-парковое строительство и хозяйство – М.: Издательский центр «Академия», 2019.</w:t>
      </w:r>
    </w:p>
    <w:p w:rsidR="003111F0" w:rsidRPr="00477BBA" w:rsidRDefault="003111F0" w:rsidP="00477BBA">
      <w:pPr>
        <w:pStyle w:val="a6"/>
        <w:numPr>
          <w:ilvl w:val="1"/>
          <w:numId w:val="39"/>
        </w:numPr>
        <w:spacing w:after="0" w:line="360" w:lineRule="auto"/>
        <w:ind w:left="0" w:firstLine="1080"/>
        <w:jc w:val="both"/>
        <w:rPr>
          <w:rFonts w:ascii="Times New Roman" w:hAnsi="Times New Roman" w:cs="Times New Roman"/>
          <w:sz w:val="28"/>
          <w:szCs w:val="28"/>
        </w:rPr>
      </w:pPr>
      <w:r w:rsidRPr="00477BBA">
        <w:rPr>
          <w:rFonts w:ascii="Times New Roman" w:hAnsi="Times New Roman" w:cs="Times New Roman"/>
          <w:sz w:val="28"/>
          <w:szCs w:val="28"/>
        </w:rPr>
        <w:t xml:space="preserve">Выращивание </w:t>
      </w:r>
      <w:proofErr w:type="spellStart"/>
      <w:proofErr w:type="gramStart"/>
      <w:r w:rsidRPr="00477BBA">
        <w:rPr>
          <w:rFonts w:ascii="Times New Roman" w:hAnsi="Times New Roman" w:cs="Times New Roman"/>
          <w:sz w:val="28"/>
          <w:szCs w:val="28"/>
        </w:rPr>
        <w:t>цветочно</w:t>
      </w:r>
      <w:proofErr w:type="spellEnd"/>
      <w:r w:rsidRPr="00477BBA">
        <w:rPr>
          <w:rFonts w:ascii="Times New Roman" w:hAnsi="Times New Roman" w:cs="Times New Roman"/>
          <w:sz w:val="28"/>
          <w:szCs w:val="28"/>
        </w:rPr>
        <w:t xml:space="preserve"> – декоративных</w:t>
      </w:r>
      <w:proofErr w:type="gramEnd"/>
      <w:r w:rsidRPr="00477BBA">
        <w:rPr>
          <w:rFonts w:ascii="Times New Roman" w:hAnsi="Times New Roman" w:cs="Times New Roman"/>
          <w:sz w:val="28"/>
          <w:szCs w:val="28"/>
        </w:rPr>
        <w:t xml:space="preserve"> культур в открытом </w:t>
      </w:r>
      <w:proofErr w:type="spellStart"/>
      <w:r w:rsidRPr="00477BBA">
        <w:rPr>
          <w:rFonts w:ascii="Times New Roman" w:hAnsi="Times New Roman" w:cs="Times New Roman"/>
          <w:sz w:val="28"/>
          <w:szCs w:val="28"/>
        </w:rPr>
        <w:t>изащищенном</w:t>
      </w:r>
      <w:proofErr w:type="spellEnd"/>
      <w:r w:rsidRPr="00477BBA">
        <w:rPr>
          <w:rFonts w:ascii="Times New Roman" w:hAnsi="Times New Roman" w:cs="Times New Roman"/>
          <w:sz w:val="28"/>
          <w:szCs w:val="28"/>
        </w:rPr>
        <w:t xml:space="preserve"> грунте: учебник для студентов учреждений сред. </w:t>
      </w:r>
      <w:r w:rsidRPr="00477BBA">
        <w:rPr>
          <w:rFonts w:ascii="Times New Roman" w:hAnsi="Times New Roman" w:cs="Times New Roman"/>
          <w:sz w:val="28"/>
          <w:szCs w:val="28"/>
        </w:rPr>
        <w:lastRenderedPageBreak/>
        <w:t>Проф</w:t>
      </w:r>
      <w:proofErr w:type="gramStart"/>
      <w:r w:rsidRPr="00477BBA">
        <w:rPr>
          <w:rFonts w:ascii="Times New Roman" w:hAnsi="Times New Roman" w:cs="Times New Roman"/>
          <w:sz w:val="28"/>
          <w:szCs w:val="28"/>
        </w:rPr>
        <w:t>.О</w:t>
      </w:r>
      <w:proofErr w:type="gramEnd"/>
      <w:r w:rsidRPr="00477BBA">
        <w:rPr>
          <w:rFonts w:ascii="Times New Roman" w:hAnsi="Times New Roman" w:cs="Times New Roman"/>
          <w:sz w:val="28"/>
          <w:szCs w:val="28"/>
        </w:rPr>
        <w:t xml:space="preserve">бразования/ О.Н. </w:t>
      </w:r>
      <w:proofErr w:type="spellStart"/>
      <w:r w:rsidRPr="00477BBA">
        <w:rPr>
          <w:rFonts w:ascii="Times New Roman" w:hAnsi="Times New Roman" w:cs="Times New Roman"/>
          <w:sz w:val="28"/>
          <w:szCs w:val="28"/>
        </w:rPr>
        <w:t>Бобылева</w:t>
      </w:r>
      <w:proofErr w:type="spellEnd"/>
      <w:r w:rsidRPr="00477BBA">
        <w:rPr>
          <w:rFonts w:ascii="Times New Roman" w:hAnsi="Times New Roman" w:cs="Times New Roman"/>
          <w:sz w:val="28"/>
          <w:szCs w:val="28"/>
        </w:rPr>
        <w:t>.- -М.: Издательский центр «Академия»,2014.-352с.</w:t>
      </w:r>
    </w:p>
    <w:p w:rsidR="003111F0" w:rsidRPr="003111F0" w:rsidRDefault="003111F0" w:rsidP="009932E8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111F0">
        <w:rPr>
          <w:rFonts w:ascii="Times New Roman" w:hAnsi="Times New Roman" w:cs="Times New Roman"/>
          <w:sz w:val="28"/>
          <w:szCs w:val="28"/>
        </w:rPr>
        <w:t>Дополнительная литература:</w:t>
      </w:r>
    </w:p>
    <w:p w:rsidR="003111F0" w:rsidRPr="003111F0" w:rsidRDefault="003111F0" w:rsidP="009932E8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111F0">
        <w:rPr>
          <w:rFonts w:ascii="Times New Roman" w:hAnsi="Times New Roman" w:cs="Times New Roman"/>
          <w:sz w:val="28"/>
          <w:szCs w:val="28"/>
        </w:rPr>
        <w:t xml:space="preserve">1) </w:t>
      </w:r>
      <w:proofErr w:type="gramStart"/>
      <w:r w:rsidRPr="003111F0">
        <w:rPr>
          <w:rFonts w:ascii="Times New Roman" w:hAnsi="Times New Roman" w:cs="Times New Roman"/>
          <w:sz w:val="28"/>
          <w:szCs w:val="28"/>
        </w:rPr>
        <w:t>Дубровская Н.</w:t>
      </w:r>
      <w:proofErr w:type="gramEnd"/>
      <w:r w:rsidRPr="003111F0">
        <w:rPr>
          <w:rFonts w:ascii="Times New Roman" w:hAnsi="Times New Roman" w:cs="Times New Roman"/>
          <w:sz w:val="28"/>
          <w:szCs w:val="28"/>
        </w:rPr>
        <w:t>В.«Дизайн сада». – М.: Изд. «Дом XXI век», 2006.</w:t>
      </w:r>
    </w:p>
    <w:p w:rsidR="003111F0" w:rsidRPr="003111F0" w:rsidRDefault="003111F0" w:rsidP="009932E8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111F0">
        <w:rPr>
          <w:rFonts w:ascii="Times New Roman" w:hAnsi="Times New Roman" w:cs="Times New Roman"/>
          <w:sz w:val="28"/>
          <w:szCs w:val="28"/>
        </w:rPr>
        <w:t>Ньюберн</w:t>
      </w:r>
      <w:proofErr w:type="spellEnd"/>
      <w:r w:rsidRPr="003111F0">
        <w:rPr>
          <w:rFonts w:ascii="Times New Roman" w:hAnsi="Times New Roman" w:cs="Times New Roman"/>
          <w:sz w:val="28"/>
          <w:szCs w:val="28"/>
        </w:rPr>
        <w:t xml:space="preserve"> Тим «Библия садового дизайна».</w:t>
      </w:r>
      <w:proofErr w:type="gramStart"/>
      <w:r w:rsidRPr="003111F0">
        <w:rPr>
          <w:rFonts w:ascii="Times New Roman" w:hAnsi="Times New Roman" w:cs="Times New Roman"/>
          <w:sz w:val="28"/>
          <w:szCs w:val="28"/>
        </w:rPr>
        <w:t>–М</w:t>
      </w:r>
      <w:proofErr w:type="gramEnd"/>
      <w:r w:rsidRPr="003111F0">
        <w:rPr>
          <w:rFonts w:ascii="Times New Roman" w:hAnsi="Times New Roman" w:cs="Times New Roman"/>
          <w:sz w:val="28"/>
          <w:szCs w:val="28"/>
        </w:rPr>
        <w:t>.: Изд. «Кладезь-Букс»,</w:t>
      </w:r>
    </w:p>
    <w:p w:rsidR="003111F0" w:rsidRPr="003111F0" w:rsidRDefault="003111F0" w:rsidP="009932E8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111F0">
        <w:rPr>
          <w:rFonts w:ascii="Times New Roman" w:hAnsi="Times New Roman" w:cs="Times New Roman"/>
          <w:sz w:val="28"/>
          <w:szCs w:val="28"/>
        </w:rPr>
        <w:t>2007.-250с.</w:t>
      </w:r>
    </w:p>
    <w:p w:rsidR="003111F0" w:rsidRPr="003111F0" w:rsidRDefault="003111F0" w:rsidP="003111F0">
      <w:pPr>
        <w:spacing w:after="0" w:line="36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111F0">
        <w:rPr>
          <w:rFonts w:ascii="Times New Roman" w:hAnsi="Times New Roman" w:cs="Times New Roman"/>
          <w:sz w:val="28"/>
          <w:szCs w:val="28"/>
        </w:rPr>
        <w:t xml:space="preserve">2) Т.Д. </w:t>
      </w:r>
      <w:proofErr w:type="spellStart"/>
      <w:r w:rsidRPr="003111F0">
        <w:rPr>
          <w:rFonts w:ascii="Times New Roman" w:hAnsi="Times New Roman" w:cs="Times New Roman"/>
          <w:sz w:val="28"/>
          <w:szCs w:val="28"/>
        </w:rPr>
        <w:t>Шиканян</w:t>
      </w:r>
      <w:proofErr w:type="spellEnd"/>
      <w:r w:rsidRPr="003111F0">
        <w:rPr>
          <w:rFonts w:ascii="Times New Roman" w:hAnsi="Times New Roman" w:cs="Times New Roman"/>
          <w:sz w:val="28"/>
          <w:szCs w:val="28"/>
        </w:rPr>
        <w:t xml:space="preserve"> «Азбука ландшафтного дизайна». – М.: Изд. «</w:t>
      </w:r>
      <w:proofErr w:type="spellStart"/>
      <w:r w:rsidRPr="003111F0">
        <w:rPr>
          <w:rFonts w:ascii="Times New Roman" w:hAnsi="Times New Roman" w:cs="Times New Roman"/>
          <w:sz w:val="28"/>
          <w:szCs w:val="28"/>
        </w:rPr>
        <w:t>КладезьБукс</w:t>
      </w:r>
      <w:proofErr w:type="spellEnd"/>
      <w:r w:rsidRPr="003111F0">
        <w:rPr>
          <w:rFonts w:ascii="Times New Roman" w:hAnsi="Times New Roman" w:cs="Times New Roman"/>
          <w:sz w:val="28"/>
          <w:szCs w:val="28"/>
        </w:rPr>
        <w:t>», 2006.-320с.</w:t>
      </w:r>
    </w:p>
    <w:p w:rsidR="003111F0" w:rsidRPr="003111F0" w:rsidRDefault="003111F0" w:rsidP="00477BBA">
      <w:pPr>
        <w:spacing w:after="0" w:line="36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111F0">
        <w:rPr>
          <w:rFonts w:ascii="Times New Roman" w:hAnsi="Times New Roman" w:cs="Times New Roman"/>
          <w:sz w:val="28"/>
          <w:szCs w:val="28"/>
        </w:rPr>
        <w:t xml:space="preserve">3) </w:t>
      </w:r>
      <w:proofErr w:type="gramStart"/>
      <w:r w:rsidRPr="003111F0">
        <w:rPr>
          <w:rFonts w:ascii="Times New Roman" w:hAnsi="Times New Roman" w:cs="Times New Roman"/>
          <w:sz w:val="28"/>
          <w:szCs w:val="28"/>
        </w:rPr>
        <w:t>Д-р Д.</w:t>
      </w:r>
      <w:proofErr w:type="gramEnd"/>
      <w:r w:rsidRPr="003111F0">
        <w:rPr>
          <w:rFonts w:ascii="Times New Roman" w:hAnsi="Times New Roman" w:cs="Times New Roman"/>
          <w:sz w:val="28"/>
          <w:szCs w:val="28"/>
        </w:rPr>
        <w:t xml:space="preserve">Г. </w:t>
      </w:r>
      <w:proofErr w:type="spellStart"/>
      <w:r w:rsidRPr="003111F0">
        <w:rPr>
          <w:rFonts w:ascii="Times New Roman" w:hAnsi="Times New Roman" w:cs="Times New Roman"/>
          <w:sz w:val="28"/>
          <w:szCs w:val="28"/>
        </w:rPr>
        <w:t>Хессайон</w:t>
      </w:r>
      <w:proofErr w:type="spellEnd"/>
      <w:r w:rsidRPr="003111F0">
        <w:rPr>
          <w:rFonts w:ascii="Times New Roman" w:hAnsi="Times New Roman" w:cs="Times New Roman"/>
          <w:sz w:val="28"/>
          <w:szCs w:val="28"/>
        </w:rPr>
        <w:t xml:space="preserve"> «Все о саде, за кото</w:t>
      </w:r>
      <w:r w:rsidR="00477BBA">
        <w:rPr>
          <w:rFonts w:ascii="Times New Roman" w:hAnsi="Times New Roman" w:cs="Times New Roman"/>
          <w:sz w:val="28"/>
          <w:szCs w:val="28"/>
        </w:rPr>
        <w:t xml:space="preserve">рым легко ухаживать» - М.: Изд. </w:t>
      </w:r>
      <w:r w:rsidRPr="003111F0">
        <w:rPr>
          <w:rFonts w:ascii="Times New Roman" w:hAnsi="Times New Roman" w:cs="Times New Roman"/>
          <w:sz w:val="28"/>
          <w:szCs w:val="28"/>
        </w:rPr>
        <w:t>«Кладезь-Букс» 2009.-198с.</w:t>
      </w:r>
    </w:p>
    <w:p w:rsidR="003111F0" w:rsidRPr="003111F0" w:rsidRDefault="003111F0" w:rsidP="003111F0">
      <w:pPr>
        <w:spacing w:after="0" w:line="36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111F0">
        <w:rPr>
          <w:rFonts w:ascii="Times New Roman" w:hAnsi="Times New Roman" w:cs="Times New Roman"/>
          <w:sz w:val="28"/>
          <w:szCs w:val="28"/>
        </w:rPr>
        <w:t xml:space="preserve">4) Д-р Д.Г. </w:t>
      </w:r>
      <w:proofErr w:type="spellStart"/>
      <w:r w:rsidRPr="003111F0">
        <w:rPr>
          <w:rFonts w:ascii="Times New Roman" w:hAnsi="Times New Roman" w:cs="Times New Roman"/>
          <w:sz w:val="28"/>
          <w:szCs w:val="28"/>
        </w:rPr>
        <w:t>Хессайон</w:t>
      </w:r>
      <w:proofErr w:type="spellEnd"/>
      <w:r w:rsidRPr="003111F0">
        <w:rPr>
          <w:rFonts w:ascii="Times New Roman" w:hAnsi="Times New Roman" w:cs="Times New Roman"/>
          <w:sz w:val="28"/>
          <w:szCs w:val="28"/>
        </w:rPr>
        <w:t xml:space="preserve"> «</w:t>
      </w:r>
      <w:proofErr w:type="gramStart"/>
      <w:r w:rsidRPr="003111F0">
        <w:rPr>
          <w:rFonts w:ascii="Times New Roman" w:hAnsi="Times New Roman" w:cs="Times New Roman"/>
          <w:sz w:val="28"/>
          <w:szCs w:val="28"/>
        </w:rPr>
        <w:t>Вс</w:t>
      </w:r>
      <w:proofErr w:type="gramEnd"/>
      <w:r w:rsidRPr="003111F0">
        <w:rPr>
          <w:rFonts w:ascii="Times New Roman" w:hAnsi="Times New Roman" w:cs="Times New Roman"/>
          <w:sz w:val="28"/>
          <w:szCs w:val="28"/>
        </w:rPr>
        <w:t>ѐ о клумбовых растениях» - М.: Изд. «</w:t>
      </w:r>
      <w:proofErr w:type="spellStart"/>
      <w:r w:rsidRPr="003111F0">
        <w:rPr>
          <w:rFonts w:ascii="Times New Roman" w:hAnsi="Times New Roman" w:cs="Times New Roman"/>
          <w:sz w:val="28"/>
          <w:szCs w:val="28"/>
        </w:rPr>
        <w:t>КладезьБукс</w:t>
      </w:r>
      <w:proofErr w:type="spellEnd"/>
      <w:r w:rsidRPr="003111F0">
        <w:rPr>
          <w:rFonts w:ascii="Times New Roman" w:hAnsi="Times New Roman" w:cs="Times New Roman"/>
          <w:sz w:val="28"/>
          <w:szCs w:val="28"/>
        </w:rPr>
        <w:t>» 2008.-350с.</w:t>
      </w:r>
    </w:p>
    <w:p w:rsidR="003111F0" w:rsidRPr="003111F0" w:rsidRDefault="003111F0" w:rsidP="00477BBA">
      <w:pPr>
        <w:spacing w:after="0" w:line="36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111F0">
        <w:rPr>
          <w:rFonts w:ascii="Times New Roman" w:hAnsi="Times New Roman" w:cs="Times New Roman"/>
          <w:sz w:val="28"/>
          <w:szCs w:val="28"/>
        </w:rPr>
        <w:t xml:space="preserve">5) Д-р Д.Г. </w:t>
      </w:r>
      <w:proofErr w:type="spellStart"/>
      <w:r w:rsidRPr="003111F0">
        <w:rPr>
          <w:rFonts w:ascii="Times New Roman" w:hAnsi="Times New Roman" w:cs="Times New Roman"/>
          <w:sz w:val="28"/>
          <w:szCs w:val="28"/>
        </w:rPr>
        <w:t>Хессайон</w:t>
      </w:r>
      <w:proofErr w:type="spellEnd"/>
      <w:r w:rsidRPr="003111F0">
        <w:rPr>
          <w:rFonts w:ascii="Times New Roman" w:hAnsi="Times New Roman" w:cs="Times New Roman"/>
          <w:sz w:val="28"/>
          <w:szCs w:val="28"/>
        </w:rPr>
        <w:t xml:space="preserve"> «</w:t>
      </w:r>
      <w:proofErr w:type="gramStart"/>
      <w:r w:rsidRPr="003111F0">
        <w:rPr>
          <w:rFonts w:ascii="Times New Roman" w:hAnsi="Times New Roman" w:cs="Times New Roman"/>
          <w:sz w:val="28"/>
          <w:szCs w:val="28"/>
        </w:rPr>
        <w:t>Вс</w:t>
      </w:r>
      <w:proofErr w:type="gramEnd"/>
      <w:r w:rsidRPr="003111F0">
        <w:rPr>
          <w:rFonts w:ascii="Times New Roman" w:hAnsi="Times New Roman" w:cs="Times New Roman"/>
          <w:sz w:val="28"/>
          <w:szCs w:val="28"/>
        </w:rPr>
        <w:t>ѐ о газоне» -</w:t>
      </w:r>
      <w:r w:rsidR="00477BBA">
        <w:rPr>
          <w:rFonts w:ascii="Times New Roman" w:hAnsi="Times New Roman" w:cs="Times New Roman"/>
          <w:sz w:val="28"/>
          <w:szCs w:val="28"/>
        </w:rPr>
        <w:t xml:space="preserve"> М.: Изд. «Кладезь-Букс» 2007. -</w:t>
      </w:r>
      <w:r w:rsidRPr="003111F0">
        <w:rPr>
          <w:rFonts w:ascii="Times New Roman" w:hAnsi="Times New Roman" w:cs="Times New Roman"/>
          <w:sz w:val="28"/>
          <w:szCs w:val="28"/>
        </w:rPr>
        <w:t>318с.</w:t>
      </w:r>
    </w:p>
    <w:p w:rsidR="003111F0" w:rsidRPr="003111F0" w:rsidRDefault="003111F0" w:rsidP="003111F0">
      <w:pPr>
        <w:spacing w:after="0" w:line="36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111F0">
        <w:rPr>
          <w:rFonts w:ascii="Times New Roman" w:hAnsi="Times New Roman" w:cs="Times New Roman"/>
          <w:sz w:val="28"/>
          <w:szCs w:val="28"/>
        </w:rPr>
        <w:t xml:space="preserve">6) Д-р Д.Г. </w:t>
      </w:r>
      <w:proofErr w:type="spellStart"/>
      <w:r w:rsidRPr="003111F0">
        <w:rPr>
          <w:rFonts w:ascii="Times New Roman" w:hAnsi="Times New Roman" w:cs="Times New Roman"/>
          <w:sz w:val="28"/>
          <w:szCs w:val="28"/>
        </w:rPr>
        <w:t>Хессайон</w:t>
      </w:r>
      <w:proofErr w:type="spellEnd"/>
      <w:r w:rsidRPr="003111F0">
        <w:rPr>
          <w:rFonts w:ascii="Times New Roman" w:hAnsi="Times New Roman" w:cs="Times New Roman"/>
          <w:sz w:val="28"/>
          <w:szCs w:val="28"/>
        </w:rPr>
        <w:t xml:space="preserve"> «</w:t>
      </w:r>
      <w:proofErr w:type="gramStart"/>
      <w:r w:rsidRPr="003111F0">
        <w:rPr>
          <w:rFonts w:ascii="Times New Roman" w:hAnsi="Times New Roman" w:cs="Times New Roman"/>
          <w:sz w:val="28"/>
          <w:szCs w:val="28"/>
        </w:rPr>
        <w:t>Вс</w:t>
      </w:r>
      <w:proofErr w:type="gramEnd"/>
      <w:r w:rsidRPr="003111F0">
        <w:rPr>
          <w:rFonts w:ascii="Times New Roman" w:hAnsi="Times New Roman" w:cs="Times New Roman"/>
          <w:sz w:val="28"/>
          <w:szCs w:val="28"/>
        </w:rPr>
        <w:t>ѐ о луковичных растениях» - М.: Изд. «</w:t>
      </w:r>
      <w:proofErr w:type="spellStart"/>
      <w:r w:rsidRPr="003111F0">
        <w:rPr>
          <w:rFonts w:ascii="Times New Roman" w:hAnsi="Times New Roman" w:cs="Times New Roman"/>
          <w:sz w:val="28"/>
          <w:szCs w:val="28"/>
        </w:rPr>
        <w:t>КладезьБукс</w:t>
      </w:r>
      <w:proofErr w:type="spellEnd"/>
      <w:r w:rsidRPr="003111F0">
        <w:rPr>
          <w:rFonts w:ascii="Times New Roman" w:hAnsi="Times New Roman" w:cs="Times New Roman"/>
          <w:sz w:val="28"/>
          <w:szCs w:val="28"/>
        </w:rPr>
        <w:t>» 2007.-402с.</w:t>
      </w:r>
    </w:p>
    <w:p w:rsidR="003111F0" w:rsidRPr="003111F0" w:rsidRDefault="003111F0" w:rsidP="003111F0">
      <w:pPr>
        <w:spacing w:after="0" w:line="36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111F0">
        <w:rPr>
          <w:rFonts w:ascii="Times New Roman" w:hAnsi="Times New Roman" w:cs="Times New Roman"/>
          <w:sz w:val="28"/>
          <w:szCs w:val="28"/>
        </w:rPr>
        <w:t>7) Журнал «Ландшафтный дизайн». Ежемесячное издание. – М.</w:t>
      </w:r>
    </w:p>
    <w:p w:rsidR="003111F0" w:rsidRPr="003111F0" w:rsidRDefault="003111F0" w:rsidP="003111F0">
      <w:pPr>
        <w:spacing w:after="0" w:line="36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111F0">
        <w:rPr>
          <w:rFonts w:ascii="Times New Roman" w:hAnsi="Times New Roman" w:cs="Times New Roman"/>
          <w:sz w:val="28"/>
          <w:szCs w:val="28"/>
        </w:rPr>
        <w:t>8) Журнал «Мой прекрасный сад». Ежемесячное издание. – М.</w:t>
      </w:r>
    </w:p>
    <w:p w:rsidR="003111F0" w:rsidRPr="003111F0" w:rsidRDefault="003111F0" w:rsidP="003111F0">
      <w:pPr>
        <w:spacing w:after="0" w:line="36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111F0">
        <w:rPr>
          <w:rFonts w:ascii="Times New Roman" w:hAnsi="Times New Roman" w:cs="Times New Roman"/>
          <w:sz w:val="28"/>
          <w:szCs w:val="28"/>
        </w:rPr>
        <w:t>9) Журнал «Цветоводство». Ежемесячное издание. – М</w:t>
      </w:r>
    </w:p>
    <w:p w:rsidR="003111F0" w:rsidRPr="003111F0" w:rsidRDefault="003111F0" w:rsidP="003111F0">
      <w:pPr>
        <w:spacing w:after="0" w:line="36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3111F0">
        <w:rPr>
          <w:rFonts w:ascii="Times New Roman" w:hAnsi="Times New Roman" w:cs="Times New Roman"/>
          <w:sz w:val="28"/>
          <w:szCs w:val="28"/>
        </w:rPr>
        <w:t>Интернет-источники</w:t>
      </w:r>
      <w:proofErr w:type="spellEnd"/>
      <w:proofErr w:type="gramEnd"/>
      <w:r w:rsidRPr="003111F0">
        <w:rPr>
          <w:rFonts w:ascii="Times New Roman" w:hAnsi="Times New Roman" w:cs="Times New Roman"/>
          <w:sz w:val="28"/>
          <w:szCs w:val="28"/>
        </w:rPr>
        <w:t>:</w:t>
      </w:r>
    </w:p>
    <w:p w:rsidR="003111F0" w:rsidRPr="003111F0" w:rsidRDefault="003111F0" w:rsidP="00477BBA">
      <w:pPr>
        <w:spacing w:after="0" w:line="36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111F0">
        <w:rPr>
          <w:rFonts w:ascii="Times New Roman" w:hAnsi="Times New Roman" w:cs="Times New Roman"/>
          <w:sz w:val="28"/>
          <w:szCs w:val="28"/>
        </w:rPr>
        <w:t xml:space="preserve">1. Мир флористики. История </w:t>
      </w:r>
      <w:proofErr w:type="spellStart"/>
      <w:r w:rsidRPr="003111F0">
        <w:rPr>
          <w:rFonts w:ascii="Times New Roman" w:hAnsi="Times New Roman" w:cs="Times New Roman"/>
          <w:sz w:val="28"/>
          <w:szCs w:val="28"/>
        </w:rPr>
        <w:t>фитодизайна</w:t>
      </w:r>
      <w:proofErr w:type="spellEnd"/>
      <w:r w:rsidRPr="003111F0">
        <w:rPr>
          <w:rFonts w:ascii="Times New Roman" w:hAnsi="Times New Roman" w:cs="Times New Roman"/>
          <w:sz w:val="28"/>
          <w:szCs w:val="28"/>
        </w:rPr>
        <w:t xml:space="preserve">. [Электронный </w:t>
      </w:r>
      <w:r w:rsidR="00477BBA">
        <w:rPr>
          <w:rFonts w:ascii="Times New Roman" w:hAnsi="Times New Roman" w:cs="Times New Roman"/>
          <w:sz w:val="28"/>
          <w:szCs w:val="28"/>
        </w:rPr>
        <w:t xml:space="preserve">ресурс] – Режим </w:t>
      </w:r>
      <w:r w:rsidRPr="003111F0">
        <w:rPr>
          <w:rFonts w:ascii="Times New Roman" w:hAnsi="Times New Roman" w:cs="Times New Roman"/>
          <w:sz w:val="28"/>
          <w:szCs w:val="28"/>
        </w:rPr>
        <w:t>доступа: http://www.mir-floristiki.ru/istorija-fitodizajjna.html</w:t>
      </w:r>
    </w:p>
    <w:p w:rsidR="003111F0" w:rsidRPr="003111F0" w:rsidRDefault="003111F0" w:rsidP="003111F0">
      <w:pPr>
        <w:spacing w:after="0" w:line="36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111F0">
        <w:rPr>
          <w:rFonts w:ascii="Times New Roman" w:hAnsi="Times New Roman" w:cs="Times New Roman"/>
          <w:sz w:val="28"/>
          <w:szCs w:val="28"/>
        </w:rPr>
        <w:t xml:space="preserve">2. </w:t>
      </w:r>
      <w:proofErr w:type="spellStart"/>
      <w:r w:rsidRPr="003111F0">
        <w:rPr>
          <w:rFonts w:ascii="Times New Roman" w:hAnsi="Times New Roman" w:cs="Times New Roman"/>
          <w:sz w:val="28"/>
          <w:szCs w:val="28"/>
        </w:rPr>
        <w:t>Бонсай</w:t>
      </w:r>
      <w:proofErr w:type="spellEnd"/>
      <w:r w:rsidRPr="003111F0">
        <w:rPr>
          <w:rFonts w:ascii="Times New Roman" w:hAnsi="Times New Roman" w:cs="Times New Roman"/>
          <w:sz w:val="28"/>
          <w:szCs w:val="28"/>
        </w:rPr>
        <w:t xml:space="preserve"> клу</w:t>
      </w:r>
      <w:proofErr w:type="gramStart"/>
      <w:r w:rsidRPr="003111F0">
        <w:rPr>
          <w:rFonts w:ascii="Times New Roman" w:hAnsi="Times New Roman" w:cs="Times New Roman"/>
          <w:sz w:val="28"/>
          <w:szCs w:val="28"/>
        </w:rPr>
        <w:t>б[</w:t>
      </w:r>
      <w:proofErr w:type="gramEnd"/>
      <w:r w:rsidRPr="003111F0">
        <w:rPr>
          <w:rFonts w:ascii="Times New Roman" w:hAnsi="Times New Roman" w:cs="Times New Roman"/>
          <w:sz w:val="28"/>
          <w:szCs w:val="28"/>
        </w:rPr>
        <w:t>Электронный ресурс] – Режим доступа: http://www.bonsaiclub.com/</w:t>
      </w:r>
    </w:p>
    <w:p w:rsidR="003111F0" w:rsidRPr="003111F0" w:rsidRDefault="003111F0" w:rsidP="003111F0">
      <w:pPr>
        <w:spacing w:after="0" w:line="36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111F0">
        <w:rPr>
          <w:rFonts w:ascii="Times New Roman" w:hAnsi="Times New Roman" w:cs="Times New Roman"/>
          <w:sz w:val="28"/>
          <w:szCs w:val="28"/>
        </w:rPr>
        <w:t xml:space="preserve">3. </w:t>
      </w:r>
      <w:proofErr w:type="spellStart"/>
      <w:r w:rsidRPr="003111F0">
        <w:rPr>
          <w:rFonts w:ascii="Times New Roman" w:hAnsi="Times New Roman" w:cs="Times New Roman"/>
          <w:sz w:val="28"/>
          <w:szCs w:val="28"/>
        </w:rPr>
        <w:t>Биоурок</w:t>
      </w:r>
      <w:proofErr w:type="spellEnd"/>
      <w:r w:rsidRPr="003111F0">
        <w:rPr>
          <w:rFonts w:ascii="Times New Roman" w:hAnsi="Times New Roman" w:cs="Times New Roman"/>
          <w:sz w:val="28"/>
          <w:szCs w:val="28"/>
        </w:rPr>
        <w:t xml:space="preserve">. Многообразие </w:t>
      </w:r>
      <w:proofErr w:type="gramStart"/>
      <w:r w:rsidRPr="003111F0">
        <w:rPr>
          <w:rFonts w:ascii="Times New Roman" w:hAnsi="Times New Roman" w:cs="Times New Roman"/>
          <w:sz w:val="28"/>
          <w:szCs w:val="28"/>
        </w:rPr>
        <w:t>покрытосеменных</w:t>
      </w:r>
      <w:proofErr w:type="gramEnd"/>
      <w:r w:rsidRPr="003111F0">
        <w:rPr>
          <w:rFonts w:ascii="Times New Roman" w:hAnsi="Times New Roman" w:cs="Times New Roman"/>
          <w:sz w:val="28"/>
          <w:szCs w:val="28"/>
        </w:rPr>
        <w:t>. [Электронный ресурс] –</w:t>
      </w:r>
    </w:p>
    <w:p w:rsidR="003111F0" w:rsidRPr="003111F0" w:rsidRDefault="003111F0" w:rsidP="00477BBA">
      <w:pPr>
        <w:spacing w:after="0" w:line="360" w:lineRule="auto"/>
        <w:ind w:firstLine="851"/>
        <w:contextualSpacing/>
        <w:rPr>
          <w:rFonts w:ascii="Times New Roman" w:hAnsi="Times New Roman" w:cs="Times New Roman"/>
          <w:sz w:val="28"/>
          <w:szCs w:val="28"/>
        </w:rPr>
      </w:pPr>
      <w:r w:rsidRPr="003111F0">
        <w:rPr>
          <w:rFonts w:ascii="Times New Roman" w:hAnsi="Times New Roman" w:cs="Times New Roman"/>
          <w:sz w:val="28"/>
          <w:szCs w:val="28"/>
        </w:rPr>
        <w:t>Режим доступа: http://biouroki.ru/material/mnogoobraziepokryitosemennyihrasteniy/</w:t>
      </w:r>
    </w:p>
    <w:p w:rsidR="003111F0" w:rsidRPr="003111F0" w:rsidRDefault="003111F0" w:rsidP="001A1843"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111F0" w:rsidRPr="003111F0" w:rsidRDefault="003111F0" w:rsidP="003111F0">
      <w:pPr>
        <w:spacing w:after="0" w:line="36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111F0">
        <w:rPr>
          <w:rFonts w:ascii="Times New Roman" w:hAnsi="Times New Roman" w:cs="Times New Roman"/>
          <w:sz w:val="28"/>
          <w:szCs w:val="28"/>
        </w:rPr>
        <w:t>4.3 Общие требования к организации образовательного процесса</w:t>
      </w:r>
    </w:p>
    <w:p w:rsidR="003111F0" w:rsidRPr="003111F0" w:rsidRDefault="003111F0" w:rsidP="003111F0">
      <w:pPr>
        <w:spacing w:after="0" w:line="36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111F0">
        <w:rPr>
          <w:rFonts w:ascii="Times New Roman" w:hAnsi="Times New Roman" w:cs="Times New Roman"/>
          <w:sz w:val="28"/>
          <w:szCs w:val="28"/>
        </w:rPr>
        <w:lastRenderedPageBreak/>
        <w:t>Дисциплины и модули, изучение которых должно предшествовать освоению данного модуля:</w:t>
      </w:r>
    </w:p>
    <w:p w:rsidR="003111F0" w:rsidRPr="009932E8" w:rsidRDefault="003111F0" w:rsidP="009932E8">
      <w:pPr>
        <w:pStyle w:val="a6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932E8">
        <w:rPr>
          <w:rFonts w:ascii="Times New Roman" w:hAnsi="Times New Roman" w:cs="Times New Roman"/>
          <w:sz w:val="28"/>
          <w:szCs w:val="28"/>
        </w:rPr>
        <w:t>Ботаника</w:t>
      </w:r>
    </w:p>
    <w:p w:rsidR="003111F0" w:rsidRPr="009932E8" w:rsidRDefault="003111F0" w:rsidP="009932E8">
      <w:pPr>
        <w:pStyle w:val="a6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932E8">
        <w:rPr>
          <w:rFonts w:ascii="Times New Roman" w:hAnsi="Times New Roman" w:cs="Times New Roman"/>
          <w:sz w:val="28"/>
          <w:szCs w:val="28"/>
        </w:rPr>
        <w:t>Основы агрономии</w:t>
      </w:r>
    </w:p>
    <w:p w:rsidR="003111F0" w:rsidRPr="009932E8" w:rsidRDefault="003111F0" w:rsidP="009932E8">
      <w:pPr>
        <w:pStyle w:val="a6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932E8">
        <w:rPr>
          <w:rFonts w:ascii="Times New Roman" w:hAnsi="Times New Roman" w:cs="Times New Roman"/>
          <w:sz w:val="28"/>
          <w:szCs w:val="28"/>
        </w:rPr>
        <w:t>Охрана труда</w:t>
      </w:r>
    </w:p>
    <w:p w:rsidR="003111F0" w:rsidRPr="009932E8" w:rsidRDefault="003111F0" w:rsidP="009932E8">
      <w:pPr>
        <w:pStyle w:val="a6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932E8">
        <w:rPr>
          <w:rFonts w:ascii="Times New Roman" w:hAnsi="Times New Roman" w:cs="Times New Roman"/>
          <w:sz w:val="28"/>
          <w:szCs w:val="28"/>
        </w:rPr>
        <w:t>Безопасность жизнедеятельности</w:t>
      </w:r>
    </w:p>
    <w:p w:rsidR="003111F0" w:rsidRPr="003111F0" w:rsidRDefault="003111F0" w:rsidP="0052209B">
      <w:pPr>
        <w:spacing w:after="0" w:line="36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111F0">
        <w:rPr>
          <w:rFonts w:ascii="Times New Roman" w:hAnsi="Times New Roman" w:cs="Times New Roman"/>
          <w:sz w:val="28"/>
          <w:szCs w:val="28"/>
        </w:rPr>
        <w:t>Организация образовательного процесса осуществляется в соответствии</w:t>
      </w:r>
      <w:r w:rsidR="00477BBA">
        <w:rPr>
          <w:rFonts w:ascii="Times New Roman" w:hAnsi="Times New Roman" w:cs="Times New Roman"/>
          <w:sz w:val="28"/>
          <w:szCs w:val="28"/>
        </w:rPr>
        <w:t xml:space="preserve"> с </w:t>
      </w:r>
      <w:r w:rsidRPr="003111F0">
        <w:rPr>
          <w:rFonts w:ascii="Times New Roman" w:hAnsi="Times New Roman" w:cs="Times New Roman"/>
          <w:sz w:val="28"/>
          <w:szCs w:val="28"/>
        </w:rPr>
        <w:t xml:space="preserve">расписанием занятий, по </w:t>
      </w:r>
      <w:r w:rsidR="00477BBA" w:rsidRPr="003111F0">
        <w:rPr>
          <w:rFonts w:ascii="Times New Roman" w:hAnsi="Times New Roman" w:cs="Times New Roman"/>
          <w:sz w:val="28"/>
          <w:szCs w:val="28"/>
        </w:rPr>
        <w:t>утвержденному</w:t>
      </w:r>
      <w:r w:rsidRPr="003111F0">
        <w:rPr>
          <w:rFonts w:ascii="Times New Roman" w:hAnsi="Times New Roman" w:cs="Times New Roman"/>
          <w:sz w:val="28"/>
          <w:szCs w:val="28"/>
        </w:rPr>
        <w:t xml:space="preserve"> учебному плану, </w:t>
      </w:r>
      <w:proofErr w:type="spellStart"/>
      <w:r w:rsidRPr="003111F0">
        <w:rPr>
          <w:rFonts w:ascii="Times New Roman" w:hAnsi="Times New Roman" w:cs="Times New Roman"/>
          <w:sz w:val="28"/>
          <w:szCs w:val="28"/>
        </w:rPr>
        <w:t>программыпрофессионального</w:t>
      </w:r>
      <w:proofErr w:type="spellEnd"/>
      <w:r w:rsidRPr="003111F0">
        <w:rPr>
          <w:rFonts w:ascii="Times New Roman" w:hAnsi="Times New Roman" w:cs="Times New Roman"/>
          <w:sz w:val="28"/>
          <w:szCs w:val="28"/>
        </w:rPr>
        <w:t xml:space="preserve"> модуля, календарно-тематического плана, плана урока.</w:t>
      </w:r>
    </w:p>
    <w:p w:rsidR="003111F0" w:rsidRPr="003111F0" w:rsidRDefault="003111F0" w:rsidP="0052209B">
      <w:pPr>
        <w:spacing w:after="0" w:line="36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111F0">
        <w:rPr>
          <w:rFonts w:ascii="Times New Roman" w:hAnsi="Times New Roman" w:cs="Times New Roman"/>
          <w:sz w:val="28"/>
          <w:szCs w:val="28"/>
        </w:rPr>
        <w:t xml:space="preserve">Предусматривается проведение занятий с применением деловых </w:t>
      </w:r>
      <w:proofErr w:type="spellStart"/>
      <w:r w:rsidRPr="003111F0">
        <w:rPr>
          <w:rFonts w:ascii="Times New Roman" w:hAnsi="Times New Roman" w:cs="Times New Roman"/>
          <w:sz w:val="28"/>
          <w:szCs w:val="28"/>
        </w:rPr>
        <w:t>иролевых</w:t>
      </w:r>
      <w:proofErr w:type="spellEnd"/>
      <w:r w:rsidRPr="003111F0">
        <w:rPr>
          <w:rFonts w:ascii="Times New Roman" w:hAnsi="Times New Roman" w:cs="Times New Roman"/>
          <w:sz w:val="28"/>
          <w:szCs w:val="28"/>
        </w:rPr>
        <w:t xml:space="preserve"> игр. Используются учебные презентации, </w:t>
      </w:r>
      <w:proofErr w:type="spellStart"/>
      <w:r w:rsidRPr="003111F0">
        <w:rPr>
          <w:rFonts w:ascii="Times New Roman" w:hAnsi="Times New Roman" w:cs="Times New Roman"/>
          <w:sz w:val="28"/>
          <w:szCs w:val="28"/>
        </w:rPr>
        <w:t>видеоуроки</w:t>
      </w:r>
      <w:proofErr w:type="spellEnd"/>
      <w:r w:rsidRPr="003111F0">
        <w:rPr>
          <w:rFonts w:ascii="Times New Roman" w:hAnsi="Times New Roman" w:cs="Times New Roman"/>
          <w:sz w:val="28"/>
          <w:szCs w:val="28"/>
        </w:rPr>
        <w:t>, контрольно</w:t>
      </w:r>
      <w:r w:rsidR="001A1843">
        <w:rPr>
          <w:rFonts w:ascii="Times New Roman" w:hAnsi="Times New Roman" w:cs="Times New Roman"/>
          <w:sz w:val="28"/>
          <w:szCs w:val="28"/>
        </w:rPr>
        <w:t>-</w:t>
      </w:r>
      <w:r w:rsidRPr="003111F0">
        <w:rPr>
          <w:rFonts w:ascii="Times New Roman" w:hAnsi="Times New Roman" w:cs="Times New Roman"/>
          <w:sz w:val="28"/>
          <w:szCs w:val="28"/>
        </w:rPr>
        <w:t>оценочные средства.</w:t>
      </w:r>
    </w:p>
    <w:p w:rsidR="003111F0" w:rsidRPr="003111F0" w:rsidRDefault="003111F0" w:rsidP="0052209B">
      <w:pPr>
        <w:spacing w:after="0" w:line="36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111F0">
        <w:rPr>
          <w:rFonts w:ascii="Times New Roman" w:hAnsi="Times New Roman" w:cs="Times New Roman"/>
          <w:sz w:val="28"/>
          <w:szCs w:val="28"/>
        </w:rPr>
        <w:t xml:space="preserve">При организации самостоятельной внеаудиторной </w:t>
      </w:r>
      <w:proofErr w:type="spellStart"/>
      <w:r w:rsidRPr="003111F0">
        <w:rPr>
          <w:rFonts w:ascii="Times New Roman" w:hAnsi="Times New Roman" w:cs="Times New Roman"/>
          <w:sz w:val="28"/>
          <w:szCs w:val="28"/>
        </w:rPr>
        <w:t>работыпредусматривается</w:t>
      </w:r>
      <w:proofErr w:type="spellEnd"/>
      <w:r w:rsidRPr="003111F0">
        <w:rPr>
          <w:rFonts w:ascii="Times New Roman" w:hAnsi="Times New Roman" w:cs="Times New Roman"/>
          <w:sz w:val="28"/>
          <w:szCs w:val="28"/>
        </w:rPr>
        <w:t xml:space="preserve"> проведение консультаций (групповые, индивидуальные)</w:t>
      </w:r>
      <w:r w:rsidR="00477BBA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3111F0" w:rsidRPr="003111F0" w:rsidRDefault="003111F0" w:rsidP="0052209B">
      <w:pPr>
        <w:spacing w:after="0" w:line="36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111F0">
        <w:rPr>
          <w:rFonts w:ascii="Times New Roman" w:hAnsi="Times New Roman" w:cs="Times New Roman"/>
          <w:sz w:val="28"/>
          <w:szCs w:val="28"/>
        </w:rPr>
        <w:t>Учебная практика в рамках профессионального модуля «</w:t>
      </w:r>
      <w:proofErr w:type="spellStart"/>
      <w:r w:rsidRPr="003111F0">
        <w:rPr>
          <w:rFonts w:ascii="Times New Roman" w:hAnsi="Times New Roman" w:cs="Times New Roman"/>
          <w:sz w:val="28"/>
          <w:szCs w:val="28"/>
        </w:rPr>
        <w:t>Выращиваниецветочно-декоративных</w:t>
      </w:r>
      <w:proofErr w:type="spellEnd"/>
      <w:r w:rsidRPr="003111F0">
        <w:rPr>
          <w:rFonts w:ascii="Times New Roman" w:hAnsi="Times New Roman" w:cs="Times New Roman"/>
          <w:sz w:val="28"/>
          <w:szCs w:val="28"/>
        </w:rPr>
        <w:t xml:space="preserve"> культур в открытом и </w:t>
      </w:r>
      <w:r w:rsidR="00477BBA" w:rsidRPr="003111F0">
        <w:rPr>
          <w:rFonts w:ascii="Times New Roman" w:hAnsi="Times New Roman" w:cs="Times New Roman"/>
          <w:sz w:val="28"/>
          <w:szCs w:val="28"/>
        </w:rPr>
        <w:t>защищенном</w:t>
      </w:r>
      <w:r w:rsidRPr="003111F0">
        <w:rPr>
          <w:rFonts w:ascii="Times New Roman" w:hAnsi="Times New Roman" w:cs="Times New Roman"/>
          <w:sz w:val="28"/>
          <w:szCs w:val="28"/>
        </w:rPr>
        <w:t xml:space="preserve"> грунте </w:t>
      </w:r>
      <w:proofErr w:type="spellStart"/>
      <w:r w:rsidRPr="003111F0">
        <w:rPr>
          <w:rFonts w:ascii="Times New Roman" w:hAnsi="Times New Roman" w:cs="Times New Roman"/>
          <w:sz w:val="28"/>
          <w:szCs w:val="28"/>
        </w:rPr>
        <w:t>проводитсяпараллельно</w:t>
      </w:r>
      <w:proofErr w:type="spellEnd"/>
      <w:r w:rsidRPr="003111F0">
        <w:rPr>
          <w:rFonts w:ascii="Times New Roman" w:hAnsi="Times New Roman" w:cs="Times New Roman"/>
          <w:sz w:val="28"/>
          <w:szCs w:val="28"/>
        </w:rPr>
        <w:t xml:space="preserve"> с теоретическими и лабораторно-практическими занятиями междисциплинарного курса «Технология выращивания </w:t>
      </w:r>
      <w:proofErr w:type="spellStart"/>
      <w:r w:rsidRPr="003111F0">
        <w:rPr>
          <w:rFonts w:ascii="Times New Roman" w:hAnsi="Times New Roman" w:cs="Times New Roman"/>
          <w:sz w:val="28"/>
          <w:szCs w:val="28"/>
        </w:rPr>
        <w:t>цветочно-декоративныхкультур</w:t>
      </w:r>
      <w:proofErr w:type="spellEnd"/>
      <w:r w:rsidRPr="003111F0">
        <w:rPr>
          <w:rFonts w:ascii="Times New Roman" w:hAnsi="Times New Roman" w:cs="Times New Roman"/>
          <w:sz w:val="28"/>
          <w:szCs w:val="28"/>
        </w:rPr>
        <w:t>».</w:t>
      </w:r>
    </w:p>
    <w:p w:rsidR="003111F0" w:rsidRPr="003111F0" w:rsidRDefault="003111F0" w:rsidP="0052209B">
      <w:pPr>
        <w:spacing w:after="0" w:line="36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111F0">
        <w:rPr>
          <w:rFonts w:ascii="Times New Roman" w:hAnsi="Times New Roman" w:cs="Times New Roman"/>
          <w:sz w:val="28"/>
          <w:szCs w:val="28"/>
        </w:rPr>
        <w:t>Производственная практика проводится в специально выделенный перио</w:t>
      </w:r>
      <w:proofErr w:type="gramStart"/>
      <w:r w:rsidRPr="003111F0">
        <w:rPr>
          <w:rFonts w:ascii="Times New Roman" w:hAnsi="Times New Roman" w:cs="Times New Roman"/>
          <w:sz w:val="28"/>
          <w:szCs w:val="28"/>
        </w:rPr>
        <w:t>д(</w:t>
      </w:r>
      <w:proofErr w:type="gramEnd"/>
      <w:r w:rsidRPr="003111F0">
        <w:rPr>
          <w:rFonts w:ascii="Times New Roman" w:hAnsi="Times New Roman" w:cs="Times New Roman"/>
          <w:sz w:val="28"/>
          <w:szCs w:val="28"/>
        </w:rPr>
        <w:t xml:space="preserve">концентрированно) в садоводческих и тепличных хозяйствах </w:t>
      </w:r>
      <w:r w:rsidR="001A1843">
        <w:rPr>
          <w:rFonts w:ascii="Times New Roman" w:hAnsi="Times New Roman" w:cs="Times New Roman"/>
          <w:sz w:val="28"/>
          <w:szCs w:val="28"/>
        </w:rPr>
        <w:t xml:space="preserve">района. </w:t>
      </w:r>
      <w:r w:rsidRPr="003111F0">
        <w:rPr>
          <w:rFonts w:ascii="Times New Roman" w:hAnsi="Times New Roman" w:cs="Times New Roman"/>
          <w:sz w:val="28"/>
          <w:szCs w:val="28"/>
        </w:rPr>
        <w:t>Обязательным условием допуска к производственной практике в рамках</w:t>
      </w:r>
    </w:p>
    <w:p w:rsidR="003111F0" w:rsidRPr="003111F0" w:rsidRDefault="003111F0" w:rsidP="00672259"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111F0">
        <w:rPr>
          <w:rFonts w:ascii="Times New Roman" w:hAnsi="Times New Roman" w:cs="Times New Roman"/>
          <w:sz w:val="28"/>
          <w:szCs w:val="28"/>
        </w:rPr>
        <w:t xml:space="preserve">профессионального модуля «Выращивание цветочно-декоративных культур </w:t>
      </w:r>
      <w:proofErr w:type="spellStart"/>
      <w:r w:rsidRPr="003111F0">
        <w:rPr>
          <w:rFonts w:ascii="Times New Roman" w:hAnsi="Times New Roman" w:cs="Times New Roman"/>
          <w:sz w:val="28"/>
          <w:szCs w:val="28"/>
        </w:rPr>
        <w:t>воткрытом</w:t>
      </w:r>
      <w:proofErr w:type="spellEnd"/>
      <w:r w:rsidRPr="003111F0">
        <w:rPr>
          <w:rFonts w:ascii="Times New Roman" w:hAnsi="Times New Roman" w:cs="Times New Roman"/>
          <w:sz w:val="28"/>
          <w:szCs w:val="28"/>
        </w:rPr>
        <w:t xml:space="preserve"> и </w:t>
      </w:r>
      <w:r w:rsidR="00477BBA" w:rsidRPr="003111F0">
        <w:rPr>
          <w:rFonts w:ascii="Times New Roman" w:hAnsi="Times New Roman" w:cs="Times New Roman"/>
          <w:sz w:val="28"/>
          <w:szCs w:val="28"/>
        </w:rPr>
        <w:t>защищенном</w:t>
      </w:r>
      <w:r w:rsidRPr="003111F0">
        <w:rPr>
          <w:rFonts w:ascii="Times New Roman" w:hAnsi="Times New Roman" w:cs="Times New Roman"/>
          <w:sz w:val="28"/>
          <w:szCs w:val="28"/>
        </w:rPr>
        <w:t xml:space="preserve"> грунте» является освоение программы учебной практике в учебно-производственной мастерской, выполнение работ </w:t>
      </w:r>
      <w:proofErr w:type="spellStart"/>
      <w:r w:rsidRPr="003111F0">
        <w:rPr>
          <w:rFonts w:ascii="Times New Roman" w:hAnsi="Times New Roman" w:cs="Times New Roman"/>
          <w:sz w:val="28"/>
          <w:szCs w:val="28"/>
        </w:rPr>
        <w:t>теплиценаучебно-опытном</w:t>
      </w:r>
      <w:proofErr w:type="spellEnd"/>
      <w:r w:rsidRPr="003111F0">
        <w:rPr>
          <w:rFonts w:ascii="Times New Roman" w:hAnsi="Times New Roman" w:cs="Times New Roman"/>
          <w:sz w:val="28"/>
          <w:szCs w:val="28"/>
        </w:rPr>
        <w:t xml:space="preserve"> участке для получения первичных профессиональных </w:t>
      </w:r>
      <w:proofErr w:type="spellStart"/>
      <w:r w:rsidRPr="003111F0">
        <w:rPr>
          <w:rFonts w:ascii="Times New Roman" w:hAnsi="Times New Roman" w:cs="Times New Roman"/>
          <w:sz w:val="28"/>
          <w:szCs w:val="28"/>
        </w:rPr>
        <w:t>навыковв</w:t>
      </w:r>
      <w:proofErr w:type="spellEnd"/>
      <w:r w:rsidRPr="003111F0">
        <w:rPr>
          <w:rFonts w:ascii="Times New Roman" w:hAnsi="Times New Roman" w:cs="Times New Roman"/>
          <w:sz w:val="28"/>
          <w:szCs w:val="28"/>
        </w:rPr>
        <w:t xml:space="preserve"> рамках данного профессионального модуля.</w:t>
      </w:r>
      <w:proofErr w:type="gramEnd"/>
    </w:p>
    <w:p w:rsidR="003111F0" w:rsidRPr="003111F0" w:rsidRDefault="003111F0" w:rsidP="00672259">
      <w:pPr>
        <w:spacing w:after="0" w:line="36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111F0">
        <w:rPr>
          <w:rFonts w:ascii="Times New Roman" w:hAnsi="Times New Roman" w:cs="Times New Roman"/>
          <w:sz w:val="28"/>
          <w:szCs w:val="28"/>
        </w:rPr>
        <w:lastRenderedPageBreak/>
        <w:t xml:space="preserve">Аттестация (по учебному плану) предусматривает экзамен во 2 семестре </w:t>
      </w:r>
      <w:proofErr w:type="spellStart"/>
      <w:r w:rsidRPr="003111F0">
        <w:rPr>
          <w:rFonts w:ascii="Times New Roman" w:hAnsi="Times New Roman" w:cs="Times New Roman"/>
          <w:sz w:val="28"/>
          <w:szCs w:val="28"/>
        </w:rPr>
        <w:t>попрофессиональному</w:t>
      </w:r>
      <w:proofErr w:type="spellEnd"/>
      <w:r w:rsidRPr="003111F0">
        <w:rPr>
          <w:rFonts w:ascii="Times New Roman" w:hAnsi="Times New Roman" w:cs="Times New Roman"/>
          <w:sz w:val="28"/>
          <w:szCs w:val="28"/>
        </w:rPr>
        <w:t xml:space="preserve"> модулю «Выращивание цветочно-декоративных культур </w:t>
      </w:r>
      <w:proofErr w:type="spellStart"/>
      <w:r w:rsidRPr="003111F0">
        <w:rPr>
          <w:rFonts w:ascii="Times New Roman" w:hAnsi="Times New Roman" w:cs="Times New Roman"/>
          <w:sz w:val="28"/>
          <w:szCs w:val="28"/>
        </w:rPr>
        <w:t>воткрытом</w:t>
      </w:r>
      <w:proofErr w:type="spellEnd"/>
      <w:r w:rsidRPr="003111F0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="00C6003F" w:rsidRPr="003111F0">
        <w:rPr>
          <w:rFonts w:ascii="Times New Roman" w:hAnsi="Times New Roman" w:cs="Times New Roman"/>
          <w:sz w:val="28"/>
          <w:szCs w:val="28"/>
        </w:rPr>
        <w:t>защищенном</w:t>
      </w:r>
      <w:r w:rsidRPr="003111F0">
        <w:rPr>
          <w:rFonts w:ascii="Times New Roman" w:hAnsi="Times New Roman" w:cs="Times New Roman"/>
          <w:sz w:val="28"/>
          <w:szCs w:val="28"/>
        </w:rPr>
        <w:t>грунте</w:t>
      </w:r>
      <w:proofErr w:type="spellEnd"/>
      <w:r w:rsidRPr="003111F0">
        <w:rPr>
          <w:rFonts w:ascii="Times New Roman" w:hAnsi="Times New Roman" w:cs="Times New Roman"/>
          <w:sz w:val="28"/>
          <w:szCs w:val="28"/>
        </w:rPr>
        <w:t>» является формой итогового контроля.</w:t>
      </w:r>
    </w:p>
    <w:p w:rsidR="003111F0" w:rsidRPr="003111F0" w:rsidRDefault="003111F0" w:rsidP="00672259">
      <w:pPr>
        <w:spacing w:after="0" w:line="36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111F0">
        <w:rPr>
          <w:rFonts w:ascii="Times New Roman" w:hAnsi="Times New Roman" w:cs="Times New Roman"/>
          <w:sz w:val="28"/>
          <w:szCs w:val="28"/>
        </w:rPr>
        <w:t xml:space="preserve">Промежуточная аттестация обучающихся по МДК «Технология </w:t>
      </w:r>
      <w:proofErr w:type="spellStart"/>
      <w:r w:rsidRPr="003111F0">
        <w:rPr>
          <w:rFonts w:ascii="Times New Roman" w:hAnsi="Times New Roman" w:cs="Times New Roman"/>
          <w:sz w:val="28"/>
          <w:szCs w:val="28"/>
        </w:rPr>
        <w:t>выращиванияцветочно-декоративных</w:t>
      </w:r>
      <w:proofErr w:type="spellEnd"/>
      <w:r w:rsidRPr="003111F0">
        <w:rPr>
          <w:rFonts w:ascii="Times New Roman" w:hAnsi="Times New Roman" w:cs="Times New Roman"/>
          <w:sz w:val="28"/>
          <w:szCs w:val="28"/>
        </w:rPr>
        <w:t xml:space="preserve"> культур» включает по учебной </w:t>
      </w:r>
      <w:proofErr w:type="spellStart"/>
      <w:r w:rsidRPr="003111F0">
        <w:rPr>
          <w:rFonts w:ascii="Times New Roman" w:hAnsi="Times New Roman" w:cs="Times New Roman"/>
          <w:sz w:val="28"/>
          <w:szCs w:val="28"/>
        </w:rPr>
        <w:t>практикедифференцированный</w:t>
      </w:r>
      <w:proofErr w:type="spellEnd"/>
      <w:r w:rsidRPr="003111F0">
        <w:rPr>
          <w:rFonts w:ascii="Times New Roman" w:hAnsi="Times New Roman" w:cs="Times New Roman"/>
          <w:sz w:val="28"/>
          <w:szCs w:val="28"/>
        </w:rPr>
        <w:t xml:space="preserve"> зачет и производственной практике зачет.</w:t>
      </w:r>
    </w:p>
    <w:p w:rsidR="003111F0" w:rsidRPr="003111F0" w:rsidRDefault="003111F0" w:rsidP="00672259">
      <w:pPr>
        <w:spacing w:after="0" w:line="36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111F0">
        <w:rPr>
          <w:rFonts w:ascii="Times New Roman" w:hAnsi="Times New Roman" w:cs="Times New Roman"/>
          <w:sz w:val="28"/>
          <w:szCs w:val="28"/>
        </w:rPr>
        <w:t xml:space="preserve">Дифференцированный зачет по учебной практике во 2 семестре, зачет </w:t>
      </w:r>
      <w:proofErr w:type="spellStart"/>
      <w:r w:rsidRPr="003111F0">
        <w:rPr>
          <w:rFonts w:ascii="Times New Roman" w:hAnsi="Times New Roman" w:cs="Times New Roman"/>
          <w:sz w:val="28"/>
          <w:szCs w:val="28"/>
        </w:rPr>
        <w:t>попроизводственной</w:t>
      </w:r>
      <w:proofErr w:type="spellEnd"/>
      <w:r w:rsidRPr="003111F0">
        <w:rPr>
          <w:rFonts w:ascii="Times New Roman" w:hAnsi="Times New Roman" w:cs="Times New Roman"/>
          <w:sz w:val="28"/>
          <w:szCs w:val="28"/>
        </w:rPr>
        <w:t xml:space="preserve"> практике во 2 семестре.</w:t>
      </w:r>
    </w:p>
    <w:p w:rsidR="003111F0" w:rsidRPr="003111F0" w:rsidRDefault="003111F0" w:rsidP="003111F0">
      <w:pPr>
        <w:spacing w:after="0" w:line="36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111F0">
        <w:rPr>
          <w:rFonts w:ascii="Times New Roman" w:hAnsi="Times New Roman" w:cs="Times New Roman"/>
          <w:sz w:val="28"/>
          <w:szCs w:val="28"/>
        </w:rPr>
        <w:t>4.4.Кадровое обеспечение образовательного процесса</w:t>
      </w:r>
    </w:p>
    <w:p w:rsidR="003111F0" w:rsidRPr="003111F0" w:rsidRDefault="003111F0" w:rsidP="00672259">
      <w:pPr>
        <w:spacing w:after="0" w:line="36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111F0">
        <w:rPr>
          <w:rFonts w:ascii="Times New Roman" w:hAnsi="Times New Roman" w:cs="Times New Roman"/>
          <w:sz w:val="28"/>
          <w:szCs w:val="28"/>
        </w:rPr>
        <w:t>Требования к квалификации педагогических (инженерно-педагогических</w:t>
      </w:r>
      <w:proofErr w:type="gramStart"/>
      <w:r w:rsidRPr="003111F0">
        <w:rPr>
          <w:rFonts w:ascii="Times New Roman" w:hAnsi="Times New Roman" w:cs="Times New Roman"/>
          <w:sz w:val="28"/>
          <w:szCs w:val="28"/>
        </w:rPr>
        <w:t>)к</w:t>
      </w:r>
      <w:proofErr w:type="gramEnd"/>
      <w:r w:rsidRPr="003111F0">
        <w:rPr>
          <w:rFonts w:ascii="Times New Roman" w:hAnsi="Times New Roman" w:cs="Times New Roman"/>
          <w:sz w:val="28"/>
          <w:szCs w:val="28"/>
        </w:rPr>
        <w:t>адров, обеспечивающих обучение по междисциплинарному курсу (курсам):</w:t>
      </w:r>
    </w:p>
    <w:p w:rsidR="003111F0" w:rsidRPr="00C6003F" w:rsidRDefault="003111F0" w:rsidP="003111F0">
      <w:pPr>
        <w:spacing w:after="0" w:line="36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6003F">
        <w:rPr>
          <w:rFonts w:ascii="Times New Roman" w:hAnsi="Times New Roman" w:cs="Times New Roman"/>
          <w:sz w:val="28"/>
          <w:szCs w:val="28"/>
        </w:rPr>
        <w:t>Инженерно-педагогический состав:</w:t>
      </w:r>
    </w:p>
    <w:p w:rsidR="003111F0" w:rsidRPr="00C6003F" w:rsidRDefault="003111F0" w:rsidP="00672259">
      <w:pPr>
        <w:spacing w:after="0" w:line="36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6003F">
        <w:rPr>
          <w:rFonts w:ascii="Times New Roman" w:hAnsi="Times New Roman" w:cs="Times New Roman"/>
          <w:sz w:val="28"/>
          <w:szCs w:val="28"/>
        </w:rPr>
        <w:t xml:space="preserve">-дипломированные специалисты – преподаватели </w:t>
      </w:r>
      <w:proofErr w:type="spellStart"/>
      <w:r w:rsidRPr="00C6003F">
        <w:rPr>
          <w:rFonts w:ascii="Times New Roman" w:hAnsi="Times New Roman" w:cs="Times New Roman"/>
          <w:sz w:val="28"/>
          <w:szCs w:val="28"/>
        </w:rPr>
        <w:t>междисциплинарногокурса</w:t>
      </w:r>
      <w:proofErr w:type="spellEnd"/>
      <w:r w:rsidRPr="00C6003F">
        <w:rPr>
          <w:rFonts w:ascii="Times New Roman" w:hAnsi="Times New Roman" w:cs="Times New Roman"/>
          <w:sz w:val="28"/>
          <w:szCs w:val="28"/>
        </w:rPr>
        <w:t xml:space="preserve"> «Технология вы</w:t>
      </w:r>
      <w:r w:rsidR="001A1843" w:rsidRPr="00C6003F">
        <w:rPr>
          <w:rFonts w:ascii="Times New Roman" w:hAnsi="Times New Roman" w:cs="Times New Roman"/>
          <w:sz w:val="28"/>
          <w:szCs w:val="28"/>
        </w:rPr>
        <w:t xml:space="preserve">ращивания цветочно-декоративных </w:t>
      </w:r>
      <w:r w:rsidRPr="00C6003F">
        <w:rPr>
          <w:rFonts w:ascii="Times New Roman" w:hAnsi="Times New Roman" w:cs="Times New Roman"/>
          <w:sz w:val="28"/>
          <w:szCs w:val="28"/>
        </w:rPr>
        <w:t xml:space="preserve"> культур».</w:t>
      </w:r>
    </w:p>
    <w:p w:rsidR="00C6003F" w:rsidRDefault="003111F0" w:rsidP="003111F0">
      <w:pPr>
        <w:spacing w:after="0" w:line="36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6003F">
        <w:rPr>
          <w:rFonts w:ascii="Times New Roman" w:hAnsi="Times New Roman" w:cs="Times New Roman"/>
          <w:sz w:val="28"/>
          <w:szCs w:val="28"/>
        </w:rPr>
        <w:t>- мастер.</w:t>
      </w:r>
    </w:p>
    <w:p w:rsidR="003111F0" w:rsidRPr="00C6003F" w:rsidRDefault="00C6003F" w:rsidP="00C6003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B52DAA" w:rsidRDefault="00B52DAA" w:rsidP="000B0010">
      <w:pPr>
        <w:pStyle w:val="1"/>
        <w:spacing w:before="0" w:line="360" w:lineRule="auto"/>
        <w:contextualSpacing/>
        <w:jc w:val="center"/>
      </w:pPr>
      <w:bookmarkStart w:id="5" w:name="_Toc32091844"/>
      <w:r w:rsidRPr="001A1843">
        <w:lastRenderedPageBreak/>
        <w:t>5. КОНТРОЛЬ И ОЦЕНКА РЕЗУЛЬТАТОВ</w:t>
      </w:r>
      <w:r w:rsidRPr="00B52DAA">
        <w:t xml:space="preserve"> ОСВОЕНИЯПРОФЕССИОНАЛЬНОГ</w:t>
      </w:r>
      <w:r w:rsidR="000B0010">
        <w:t xml:space="preserve">О МОДУЛЯ (ВИДА ПРОФЕССИОНАЛЬНОЙ </w:t>
      </w:r>
      <w:r w:rsidRPr="00B52DAA">
        <w:t>ДЕЯТЕЛЬНОСТИ)</w:t>
      </w:r>
      <w:bookmarkEnd w:id="5"/>
    </w:p>
    <w:p w:rsidR="00B52DAA" w:rsidRPr="00B52DAA" w:rsidRDefault="00B52DAA" w:rsidP="000B0010">
      <w:pPr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943"/>
        <w:gridCol w:w="3686"/>
        <w:gridCol w:w="2977"/>
      </w:tblGrid>
      <w:tr w:rsidR="009932E8" w:rsidRPr="009932E8" w:rsidTr="009932E8">
        <w:tc>
          <w:tcPr>
            <w:tcW w:w="2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32E8" w:rsidRPr="009932E8" w:rsidRDefault="009932E8" w:rsidP="009932E8">
            <w:pPr>
              <w:spacing w:after="0" w:line="360" w:lineRule="auto"/>
              <w:contextualSpacing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932E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Результаты </w:t>
            </w:r>
          </w:p>
          <w:p w:rsidR="009932E8" w:rsidRPr="009932E8" w:rsidRDefault="009932E8" w:rsidP="009932E8">
            <w:pPr>
              <w:spacing w:after="0" w:line="360" w:lineRule="auto"/>
              <w:contextualSpacing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932E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(освоенные профессиональные компетенции)</w:t>
            </w:r>
          </w:p>
        </w:tc>
        <w:tc>
          <w:tcPr>
            <w:tcW w:w="368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32E8" w:rsidRPr="009932E8" w:rsidRDefault="009932E8" w:rsidP="009932E8">
            <w:pPr>
              <w:spacing w:after="0" w:line="360" w:lineRule="auto"/>
              <w:contextualSpacing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932E8">
              <w:rPr>
                <w:rFonts w:ascii="Times New Roman" w:hAnsi="Times New Roman" w:cs="Times New Roman"/>
                <w:b/>
                <w:sz w:val="28"/>
                <w:szCs w:val="28"/>
              </w:rPr>
              <w:t>Основные показатели оценки результата</w:t>
            </w:r>
          </w:p>
        </w:tc>
        <w:tc>
          <w:tcPr>
            <w:tcW w:w="297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932E8" w:rsidRPr="009932E8" w:rsidRDefault="009932E8" w:rsidP="009932E8">
            <w:pPr>
              <w:spacing w:after="0" w:line="360" w:lineRule="auto"/>
              <w:contextualSpacing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932E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Формы и методы контроля и оценки </w:t>
            </w:r>
          </w:p>
        </w:tc>
      </w:tr>
      <w:tr w:rsidR="009932E8" w:rsidRPr="009932E8" w:rsidTr="009932E8">
        <w:trPr>
          <w:trHeight w:val="637"/>
        </w:trPr>
        <w:tc>
          <w:tcPr>
            <w:tcW w:w="2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9932E8" w:rsidRPr="009932E8" w:rsidRDefault="009932E8" w:rsidP="009932E8">
            <w:pPr>
              <w:spacing w:after="0" w:line="360" w:lineRule="auto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932E8">
              <w:rPr>
                <w:rFonts w:ascii="Times New Roman" w:hAnsi="Times New Roman" w:cs="Times New Roman"/>
                <w:sz w:val="28"/>
                <w:szCs w:val="28"/>
              </w:rPr>
              <w:t>Проводить размножение деревьев и кустарников</w:t>
            </w:r>
          </w:p>
          <w:p w:rsidR="009932E8" w:rsidRPr="009932E8" w:rsidRDefault="009932E8" w:rsidP="009932E8">
            <w:pPr>
              <w:spacing w:after="0" w:line="360" w:lineRule="auto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932E8" w:rsidRPr="009932E8" w:rsidRDefault="009932E8" w:rsidP="009932E8">
            <w:pPr>
              <w:spacing w:after="0" w:line="36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932E8" w:rsidRPr="009932E8" w:rsidRDefault="009932E8" w:rsidP="009932E8">
            <w:pPr>
              <w:spacing w:after="0" w:line="36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932E8" w:rsidRPr="009932E8" w:rsidRDefault="009932E8" w:rsidP="009932E8">
            <w:pPr>
              <w:spacing w:after="0" w:line="36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932E8" w:rsidRPr="009932E8" w:rsidRDefault="009932E8" w:rsidP="009932E8">
            <w:pPr>
              <w:spacing w:after="0" w:line="36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932E8" w:rsidRPr="009932E8" w:rsidRDefault="009932E8" w:rsidP="009932E8">
            <w:pPr>
              <w:spacing w:after="0" w:line="36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932E8" w:rsidRPr="009932E8" w:rsidRDefault="009932E8" w:rsidP="009932E8">
            <w:pPr>
              <w:spacing w:after="0" w:line="36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932E8" w:rsidRPr="009932E8" w:rsidRDefault="009932E8" w:rsidP="009932E8">
            <w:pPr>
              <w:spacing w:after="0" w:line="36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932E8" w:rsidRPr="009932E8" w:rsidRDefault="009932E8" w:rsidP="009932E8">
            <w:pPr>
              <w:spacing w:after="0" w:line="36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932E8" w:rsidRPr="009932E8" w:rsidRDefault="009932E8" w:rsidP="009932E8">
            <w:pPr>
              <w:spacing w:after="0" w:line="36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932E8" w:rsidRPr="009932E8" w:rsidRDefault="009932E8" w:rsidP="009932E8">
            <w:pPr>
              <w:spacing w:after="0" w:line="36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932E8" w:rsidRPr="009932E8" w:rsidRDefault="009932E8" w:rsidP="009932E8">
            <w:pPr>
              <w:spacing w:after="0" w:line="36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932E8" w:rsidRPr="009932E8" w:rsidRDefault="009932E8" w:rsidP="009932E8">
            <w:pPr>
              <w:spacing w:after="0" w:line="36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932E8" w:rsidRPr="009932E8" w:rsidRDefault="009932E8" w:rsidP="009932E8">
            <w:pPr>
              <w:spacing w:after="0" w:line="36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932E8" w:rsidRPr="009932E8" w:rsidRDefault="009932E8" w:rsidP="009932E8">
            <w:pPr>
              <w:spacing w:after="0" w:line="36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932E8" w:rsidRPr="009932E8" w:rsidRDefault="009932E8" w:rsidP="009932E8">
            <w:pPr>
              <w:spacing w:after="0" w:line="36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932E8" w:rsidRPr="009932E8" w:rsidRDefault="009932E8" w:rsidP="009932E8">
            <w:pPr>
              <w:spacing w:after="0" w:line="36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9932E8" w:rsidRPr="009932E8" w:rsidRDefault="009932E8" w:rsidP="009932E8">
            <w:pPr>
              <w:spacing w:after="0" w:line="360" w:lineRule="auto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9932E8">
              <w:rPr>
                <w:rFonts w:ascii="Times New Roman" w:hAnsi="Times New Roman" w:cs="Times New Roman"/>
                <w:sz w:val="28"/>
                <w:szCs w:val="28"/>
              </w:rPr>
              <w:t>1.Соблюдение требований техники безопасности и охраны труда при с работе со специальными инструментами и  приспособлениями в процессе семенного и вегетативного размножения древесно-кустарниковых культур.</w:t>
            </w:r>
            <w:proofErr w:type="gramEnd"/>
          </w:p>
          <w:p w:rsidR="009932E8" w:rsidRPr="009932E8" w:rsidRDefault="009932E8" w:rsidP="009932E8">
            <w:pPr>
              <w:spacing w:after="0" w:line="36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932E8" w:rsidRPr="009932E8" w:rsidRDefault="009932E8" w:rsidP="009932E8">
            <w:pPr>
              <w:spacing w:after="0" w:line="36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932E8">
              <w:rPr>
                <w:rFonts w:ascii="Times New Roman" w:hAnsi="Times New Roman" w:cs="Times New Roman"/>
                <w:sz w:val="28"/>
                <w:szCs w:val="28"/>
              </w:rPr>
              <w:t>2.Соблюдение технологии проведения деления, зеленого черенкования,  прививки  древесных растений</w:t>
            </w:r>
            <w:proofErr w:type="gramStart"/>
            <w:r w:rsidRPr="009932E8">
              <w:rPr>
                <w:rFonts w:ascii="Times New Roman" w:hAnsi="Times New Roman" w:cs="Times New Roman"/>
                <w:sz w:val="28"/>
                <w:szCs w:val="28"/>
              </w:rPr>
              <w:t xml:space="preserve"> .</w:t>
            </w:r>
            <w:proofErr w:type="gramEnd"/>
          </w:p>
          <w:p w:rsidR="009932E8" w:rsidRPr="009932E8" w:rsidRDefault="009932E8" w:rsidP="009932E8">
            <w:pPr>
              <w:spacing w:after="0" w:line="360" w:lineRule="auto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932E8">
              <w:rPr>
                <w:rFonts w:ascii="Times New Roman" w:hAnsi="Times New Roman" w:cs="Times New Roman"/>
                <w:sz w:val="28"/>
                <w:szCs w:val="28"/>
              </w:rPr>
              <w:t xml:space="preserve">3. Точность и правильность выбора необходимых и достаточных  инструментов и приспособлений для проведения работ по </w:t>
            </w:r>
            <w:r w:rsidRPr="009932E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размножению древесно-кустарниковых культур.</w:t>
            </w:r>
          </w:p>
          <w:p w:rsidR="009932E8" w:rsidRPr="009932E8" w:rsidRDefault="009932E8" w:rsidP="009932E8">
            <w:pPr>
              <w:spacing w:after="0" w:line="360" w:lineRule="auto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932E8">
              <w:rPr>
                <w:rFonts w:ascii="Times New Roman" w:hAnsi="Times New Roman" w:cs="Times New Roman"/>
                <w:sz w:val="28"/>
                <w:szCs w:val="28"/>
              </w:rPr>
              <w:t xml:space="preserve">4.Соблюдение требований </w:t>
            </w:r>
            <w:proofErr w:type="spellStart"/>
            <w:r w:rsidRPr="009932E8">
              <w:rPr>
                <w:rFonts w:ascii="Times New Roman" w:hAnsi="Times New Roman" w:cs="Times New Roman"/>
                <w:sz w:val="28"/>
                <w:szCs w:val="28"/>
              </w:rPr>
              <w:t>ГОСТов</w:t>
            </w:r>
            <w:proofErr w:type="spellEnd"/>
            <w:r w:rsidRPr="009932E8">
              <w:rPr>
                <w:rFonts w:ascii="Times New Roman" w:hAnsi="Times New Roman" w:cs="Times New Roman"/>
                <w:sz w:val="28"/>
                <w:szCs w:val="28"/>
              </w:rPr>
              <w:t xml:space="preserve"> к посадочному материалу древесно-кустарниковых культур.</w:t>
            </w:r>
          </w:p>
          <w:p w:rsidR="009932E8" w:rsidRPr="009932E8" w:rsidRDefault="009932E8" w:rsidP="009932E8">
            <w:pPr>
              <w:spacing w:after="0" w:line="36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932E8">
              <w:rPr>
                <w:rFonts w:ascii="Times New Roman" w:hAnsi="Times New Roman" w:cs="Times New Roman"/>
                <w:sz w:val="28"/>
                <w:szCs w:val="28"/>
              </w:rPr>
              <w:t>5.Точность и правильность выбора необходимых химических препаратов-стимуляторов для обработки саженцев и почвы.</w:t>
            </w:r>
          </w:p>
          <w:p w:rsidR="009932E8" w:rsidRPr="009932E8" w:rsidRDefault="009932E8" w:rsidP="009932E8">
            <w:pPr>
              <w:spacing w:after="0" w:line="36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932E8">
              <w:rPr>
                <w:rFonts w:ascii="Times New Roman" w:hAnsi="Times New Roman" w:cs="Times New Roman"/>
                <w:sz w:val="28"/>
                <w:szCs w:val="28"/>
              </w:rPr>
              <w:t>6.Соблюдение правил при проведении предпосевной обработки семян</w:t>
            </w:r>
            <w:proofErr w:type="gramStart"/>
            <w:r w:rsidRPr="009932E8">
              <w:rPr>
                <w:rFonts w:ascii="Times New Roman" w:hAnsi="Times New Roman" w:cs="Times New Roman"/>
                <w:sz w:val="28"/>
                <w:szCs w:val="28"/>
              </w:rPr>
              <w:t xml:space="preserve"> :</w:t>
            </w:r>
            <w:proofErr w:type="gramEnd"/>
            <w:r w:rsidRPr="009932E8">
              <w:rPr>
                <w:rFonts w:ascii="Times New Roman" w:hAnsi="Times New Roman" w:cs="Times New Roman"/>
                <w:sz w:val="28"/>
                <w:szCs w:val="28"/>
              </w:rPr>
              <w:t xml:space="preserve"> стратификации, скарификации и других видов работ по стимуляции семян к прорастанию.</w:t>
            </w:r>
          </w:p>
          <w:p w:rsidR="009932E8" w:rsidRPr="009932E8" w:rsidRDefault="009932E8" w:rsidP="009932E8">
            <w:pPr>
              <w:spacing w:after="0" w:line="360" w:lineRule="auto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932E8">
              <w:rPr>
                <w:rFonts w:ascii="Times New Roman" w:hAnsi="Times New Roman" w:cs="Times New Roman"/>
                <w:b/>
                <w:sz w:val="28"/>
                <w:szCs w:val="28"/>
              </w:rPr>
              <w:t>7.</w:t>
            </w:r>
            <w:r w:rsidRPr="009932E8">
              <w:rPr>
                <w:rFonts w:ascii="Times New Roman" w:hAnsi="Times New Roman" w:cs="Times New Roman"/>
                <w:sz w:val="28"/>
                <w:szCs w:val="28"/>
              </w:rPr>
              <w:t>Соблюдение технологии посева семян.</w:t>
            </w:r>
          </w:p>
          <w:p w:rsidR="009932E8" w:rsidRPr="009932E8" w:rsidRDefault="009932E8" w:rsidP="009932E8">
            <w:pPr>
              <w:spacing w:after="0" w:line="36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932E8">
              <w:rPr>
                <w:rFonts w:ascii="Times New Roman" w:hAnsi="Times New Roman" w:cs="Times New Roman"/>
                <w:sz w:val="28"/>
                <w:szCs w:val="28"/>
              </w:rPr>
              <w:t>8. Соблюдение требований техники безопасности и охраны труда при обработке посадочного материала против болезней и вредителей в соответствии с инструкциями.</w:t>
            </w:r>
          </w:p>
        </w:tc>
        <w:tc>
          <w:tcPr>
            <w:tcW w:w="297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9932E8" w:rsidRPr="009932E8" w:rsidRDefault="009932E8" w:rsidP="009932E8">
            <w:pPr>
              <w:spacing w:after="0" w:line="360" w:lineRule="auto"/>
              <w:contextualSpacing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932E8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- Текущий контроль в форме:</w:t>
            </w:r>
          </w:p>
          <w:p w:rsidR="009932E8" w:rsidRPr="009932E8" w:rsidRDefault="009932E8" w:rsidP="009932E8">
            <w:pPr>
              <w:spacing w:after="0" w:line="360" w:lineRule="auto"/>
              <w:contextualSpacing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932E8">
              <w:rPr>
                <w:rFonts w:ascii="Times New Roman" w:hAnsi="Times New Roman" w:cs="Times New Roman"/>
                <w:bCs/>
                <w:sz w:val="28"/>
                <w:szCs w:val="28"/>
              </w:rPr>
              <w:t>- тестирования;</w:t>
            </w:r>
          </w:p>
          <w:p w:rsidR="009932E8" w:rsidRPr="009932E8" w:rsidRDefault="009932E8" w:rsidP="009932E8">
            <w:pPr>
              <w:spacing w:after="0" w:line="360" w:lineRule="auto"/>
              <w:contextualSpacing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932E8">
              <w:rPr>
                <w:rFonts w:ascii="Times New Roman" w:hAnsi="Times New Roman" w:cs="Times New Roman"/>
                <w:bCs/>
                <w:sz w:val="28"/>
                <w:szCs w:val="28"/>
              </w:rPr>
              <w:t>-решения ситуативных задач.</w:t>
            </w:r>
          </w:p>
          <w:p w:rsidR="009932E8" w:rsidRPr="009932E8" w:rsidRDefault="009932E8" w:rsidP="009932E8">
            <w:pPr>
              <w:spacing w:after="0" w:line="360" w:lineRule="auto"/>
              <w:contextualSpacing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932E8">
              <w:rPr>
                <w:rFonts w:ascii="Times New Roman" w:hAnsi="Times New Roman" w:cs="Times New Roman"/>
                <w:bCs/>
                <w:sz w:val="28"/>
                <w:szCs w:val="28"/>
              </w:rPr>
              <w:t>Оценка выполнения лабораторных работ и практических занятий;</w:t>
            </w:r>
          </w:p>
          <w:p w:rsidR="009932E8" w:rsidRPr="009932E8" w:rsidRDefault="009932E8" w:rsidP="009932E8">
            <w:pPr>
              <w:spacing w:after="0" w:line="360" w:lineRule="auto"/>
              <w:contextualSpacing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932E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- Интерпретация результатов наблюдений за деятельностью </w:t>
            </w:r>
            <w:proofErr w:type="gramStart"/>
            <w:r w:rsidRPr="009932E8">
              <w:rPr>
                <w:rFonts w:ascii="Times New Roman" w:hAnsi="Times New Roman" w:cs="Times New Roman"/>
                <w:bCs/>
                <w:sz w:val="28"/>
                <w:szCs w:val="28"/>
              </w:rPr>
              <w:t>обучающегося</w:t>
            </w:r>
            <w:proofErr w:type="gramEnd"/>
            <w:r w:rsidRPr="009932E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в процессе учебной практики, производственной практики</w:t>
            </w:r>
          </w:p>
          <w:p w:rsidR="009932E8" w:rsidRPr="009932E8" w:rsidRDefault="009932E8" w:rsidP="009932E8">
            <w:pPr>
              <w:spacing w:after="0" w:line="360" w:lineRule="auto"/>
              <w:contextualSpacing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932E8">
              <w:rPr>
                <w:rFonts w:ascii="Times New Roman" w:hAnsi="Times New Roman" w:cs="Times New Roman"/>
                <w:bCs/>
                <w:sz w:val="28"/>
                <w:szCs w:val="28"/>
              </w:rPr>
              <w:t>- ролевой игры.</w:t>
            </w:r>
          </w:p>
          <w:p w:rsidR="009932E8" w:rsidRPr="009932E8" w:rsidRDefault="009932E8" w:rsidP="009932E8">
            <w:pPr>
              <w:spacing w:after="0" w:line="360" w:lineRule="auto"/>
              <w:contextualSpacing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932E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- Зачет по учебной и производственной практике </w:t>
            </w:r>
          </w:p>
          <w:p w:rsidR="009932E8" w:rsidRPr="009932E8" w:rsidRDefault="009932E8" w:rsidP="009932E8">
            <w:pPr>
              <w:spacing w:after="0" w:line="360" w:lineRule="auto"/>
              <w:contextualSpacing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932E8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Квалификационный экзамен по профессиональному модулю</w:t>
            </w:r>
          </w:p>
          <w:p w:rsidR="009932E8" w:rsidRPr="009932E8" w:rsidRDefault="009932E8" w:rsidP="009932E8">
            <w:pPr>
              <w:spacing w:after="0" w:line="360" w:lineRule="auto"/>
              <w:contextualSpacing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9932E8" w:rsidRPr="009932E8" w:rsidRDefault="009932E8" w:rsidP="009932E8">
            <w:pPr>
              <w:spacing w:after="0" w:line="360" w:lineRule="auto"/>
              <w:contextualSpacing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9932E8" w:rsidRPr="009932E8" w:rsidRDefault="009932E8" w:rsidP="009932E8">
            <w:pPr>
              <w:spacing w:after="0" w:line="360" w:lineRule="auto"/>
              <w:contextualSpacing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9932E8" w:rsidRPr="009932E8" w:rsidTr="009932E8">
        <w:trPr>
          <w:trHeight w:val="2250"/>
        </w:trPr>
        <w:tc>
          <w:tcPr>
            <w:tcW w:w="2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9932E8" w:rsidRPr="009932E8" w:rsidRDefault="009932E8" w:rsidP="009932E8">
            <w:pPr>
              <w:spacing w:after="0" w:line="360" w:lineRule="auto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932E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 Выполнять посадку  деревьев  и кустарников</w:t>
            </w:r>
          </w:p>
          <w:p w:rsidR="009932E8" w:rsidRPr="009932E8" w:rsidRDefault="009932E8" w:rsidP="009932E8">
            <w:pPr>
              <w:spacing w:after="0" w:line="36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932E8" w:rsidRPr="009932E8" w:rsidRDefault="009932E8" w:rsidP="009932E8">
            <w:pPr>
              <w:spacing w:after="0" w:line="36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9932E8" w:rsidRPr="009932E8" w:rsidRDefault="009932E8" w:rsidP="009932E8">
            <w:pPr>
              <w:spacing w:after="0" w:line="360" w:lineRule="auto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9932E8">
              <w:rPr>
                <w:rFonts w:ascii="Times New Roman" w:hAnsi="Times New Roman" w:cs="Times New Roman"/>
                <w:sz w:val="28"/>
                <w:szCs w:val="28"/>
              </w:rPr>
              <w:t>1.Соблюдение требований техники безопасности и охраны труда при с работе со специальными инструментами и  приспособлениями в процессе посадки древесно-кустарниковых культур.</w:t>
            </w:r>
            <w:proofErr w:type="gramEnd"/>
          </w:p>
          <w:p w:rsidR="009932E8" w:rsidRPr="009932E8" w:rsidRDefault="009932E8" w:rsidP="009932E8">
            <w:pPr>
              <w:spacing w:after="0" w:line="360" w:lineRule="auto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932E8">
              <w:rPr>
                <w:rFonts w:ascii="Times New Roman" w:hAnsi="Times New Roman" w:cs="Times New Roman"/>
                <w:sz w:val="28"/>
                <w:szCs w:val="28"/>
              </w:rPr>
              <w:t>2. Точность и правильность при определении сроков и выборе метода посадки древесно-кустарниковых культур.</w:t>
            </w:r>
          </w:p>
          <w:p w:rsidR="009932E8" w:rsidRPr="009932E8" w:rsidRDefault="009932E8" w:rsidP="009932E8">
            <w:pPr>
              <w:spacing w:after="0" w:line="36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932E8">
              <w:rPr>
                <w:rFonts w:ascii="Times New Roman" w:hAnsi="Times New Roman" w:cs="Times New Roman"/>
                <w:sz w:val="28"/>
                <w:szCs w:val="28"/>
              </w:rPr>
              <w:t>3.Соблюдение технологии подготовки посадочного места</w:t>
            </w:r>
          </w:p>
          <w:p w:rsidR="009932E8" w:rsidRPr="009932E8" w:rsidRDefault="009932E8" w:rsidP="009932E8">
            <w:pPr>
              <w:spacing w:after="0" w:line="360" w:lineRule="auto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932E8">
              <w:rPr>
                <w:rFonts w:ascii="Times New Roman" w:hAnsi="Times New Roman" w:cs="Times New Roman"/>
                <w:sz w:val="28"/>
                <w:szCs w:val="28"/>
              </w:rPr>
              <w:t>4. Точность и правильность выбора необходимых и достаточных  инструментов и приспособлений для посадки древесно-кустарниковых культур.</w:t>
            </w:r>
          </w:p>
          <w:p w:rsidR="009932E8" w:rsidRPr="009932E8" w:rsidRDefault="009932E8" w:rsidP="009932E8">
            <w:pPr>
              <w:spacing w:after="0" w:line="360" w:lineRule="auto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932E8">
              <w:rPr>
                <w:rFonts w:ascii="Times New Roman" w:hAnsi="Times New Roman" w:cs="Times New Roman"/>
                <w:sz w:val="28"/>
                <w:szCs w:val="28"/>
              </w:rPr>
              <w:t xml:space="preserve">5.Соблюдение требований </w:t>
            </w:r>
            <w:proofErr w:type="spellStart"/>
            <w:r w:rsidRPr="009932E8">
              <w:rPr>
                <w:rFonts w:ascii="Times New Roman" w:hAnsi="Times New Roman" w:cs="Times New Roman"/>
                <w:sz w:val="28"/>
                <w:szCs w:val="28"/>
              </w:rPr>
              <w:t>ОСТов</w:t>
            </w:r>
            <w:proofErr w:type="spellEnd"/>
            <w:r w:rsidRPr="009932E8">
              <w:rPr>
                <w:rFonts w:ascii="Times New Roman" w:hAnsi="Times New Roman" w:cs="Times New Roman"/>
                <w:sz w:val="28"/>
                <w:szCs w:val="28"/>
              </w:rPr>
              <w:t xml:space="preserve"> и </w:t>
            </w:r>
            <w:proofErr w:type="spellStart"/>
            <w:r w:rsidRPr="009932E8">
              <w:rPr>
                <w:rFonts w:ascii="Times New Roman" w:hAnsi="Times New Roman" w:cs="Times New Roman"/>
                <w:sz w:val="28"/>
                <w:szCs w:val="28"/>
              </w:rPr>
              <w:t>ГОСТов</w:t>
            </w:r>
            <w:proofErr w:type="spellEnd"/>
            <w:r w:rsidRPr="009932E8">
              <w:rPr>
                <w:rFonts w:ascii="Times New Roman" w:hAnsi="Times New Roman" w:cs="Times New Roman"/>
                <w:sz w:val="28"/>
                <w:szCs w:val="28"/>
              </w:rPr>
              <w:t xml:space="preserve"> к посадочному материалу древесно-кустарниковых культур.</w:t>
            </w:r>
          </w:p>
          <w:p w:rsidR="009932E8" w:rsidRPr="009932E8" w:rsidRDefault="009932E8" w:rsidP="009932E8">
            <w:pPr>
              <w:spacing w:after="0" w:line="36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932E8">
              <w:rPr>
                <w:rFonts w:ascii="Times New Roman" w:hAnsi="Times New Roman" w:cs="Times New Roman"/>
                <w:sz w:val="28"/>
                <w:szCs w:val="28"/>
              </w:rPr>
              <w:t xml:space="preserve">6.Соблюдение технологии посадки древесных растений в соответствии с  </w:t>
            </w:r>
            <w:r w:rsidRPr="009932E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индивидуальными особенностями посадки древесно-кустарниковых растений,</w:t>
            </w:r>
          </w:p>
          <w:p w:rsidR="009932E8" w:rsidRPr="009932E8" w:rsidRDefault="009932E8" w:rsidP="009932E8">
            <w:pPr>
              <w:spacing w:after="0" w:line="36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vMerge w:val="restart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9932E8" w:rsidRPr="009932E8" w:rsidRDefault="009932E8" w:rsidP="009932E8">
            <w:pPr>
              <w:spacing w:after="0" w:line="360" w:lineRule="auto"/>
              <w:contextualSpacing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9932E8" w:rsidRPr="009932E8" w:rsidTr="009932E8">
        <w:trPr>
          <w:trHeight w:val="1048"/>
        </w:trPr>
        <w:tc>
          <w:tcPr>
            <w:tcW w:w="2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9932E8" w:rsidRPr="009932E8" w:rsidRDefault="009932E8" w:rsidP="009932E8">
            <w:pPr>
              <w:spacing w:after="0" w:line="36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932E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Ухаживать за высаженными деревьями и кустарниками</w:t>
            </w:r>
          </w:p>
          <w:p w:rsidR="009932E8" w:rsidRPr="009932E8" w:rsidRDefault="009932E8" w:rsidP="009932E8">
            <w:pPr>
              <w:spacing w:after="0" w:line="36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9932E8" w:rsidRPr="009932E8" w:rsidRDefault="009932E8" w:rsidP="009932E8">
            <w:pPr>
              <w:spacing w:after="0" w:line="36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932E8">
              <w:rPr>
                <w:rFonts w:ascii="Times New Roman" w:hAnsi="Times New Roman" w:cs="Times New Roman"/>
                <w:sz w:val="28"/>
                <w:szCs w:val="28"/>
              </w:rPr>
              <w:t>1.Соблюдение требований техники безопасности и охраны труда при уходе за высаженными деревьями и кустарниками.</w:t>
            </w:r>
          </w:p>
          <w:p w:rsidR="009932E8" w:rsidRPr="009932E8" w:rsidRDefault="009932E8" w:rsidP="009932E8">
            <w:pPr>
              <w:spacing w:after="0" w:line="36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932E8">
              <w:rPr>
                <w:rFonts w:ascii="Times New Roman" w:hAnsi="Times New Roman" w:cs="Times New Roman"/>
                <w:sz w:val="28"/>
                <w:szCs w:val="28"/>
              </w:rPr>
              <w:t>2.Точность и правильность при определении видов подкормок растений.</w:t>
            </w:r>
          </w:p>
          <w:p w:rsidR="009932E8" w:rsidRPr="009932E8" w:rsidRDefault="009932E8" w:rsidP="009932E8">
            <w:pPr>
              <w:spacing w:after="0" w:line="36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932E8">
              <w:rPr>
                <w:rFonts w:ascii="Times New Roman" w:hAnsi="Times New Roman" w:cs="Times New Roman"/>
                <w:sz w:val="28"/>
                <w:szCs w:val="28"/>
              </w:rPr>
              <w:t>3.Точность и правильность определения сроков и потребности растений в подкормке и поливе. 4.Соблюдение  правил  проведения подкормки минеральными и органическими удобрениями.</w:t>
            </w:r>
          </w:p>
          <w:p w:rsidR="009932E8" w:rsidRPr="009932E8" w:rsidRDefault="009932E8" w:rsidP="009932E8">
            <w:pPr>
              <w:spacing w:after="0" w:line="36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932E8">
              <w:rPr>
                <w:rFonts w:ascii="Times New Roman" w:hAnsi="Times New Roman" w:cs="Times New Roman"/>
                <w:sz w:val="28"/>
                <w:szCs w:val="28"/>
              </w:rPr>
              <w:t>5.Точность и правильность определения средств и способов борьбы с болезнями и вредителями растений.</w:t>
            </w:r>
          </w:p>
          <w:p w:rsidR="009932E8" w:rsidRPr="009932E8" w:rsidRDefault="009932E8" w:rsidP="009932E8">
            <w:pPr>
              <w:spacing w:after="0" w:line="36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932E8">
              <w:rPr>
                <w:rFonts w:ascii="Times New Roman" w:hAnsi="Times New Roman" w:cs="Times New Roman"/>
                <w:sz w:val="28"/>
                <w:szCs w:val="28"/>
              </w:rPr>
              <w:t xml:space="preserve">6.Соблюдение инструкций при проведении обработки </w:t>
            </w:r>
            <w:r w:rsidRPr="009932E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растений против вредителей и болезней.</w:t>
            </w:r>
          </w:p>
          <w:p w:rsidR="009932E8" w:rsidRPr="009932E8" w:rsidRDefault="009932E8" w:rsidP="009932E8">
            <w:pPr>
              <w:spacing w:after="0" w:line="360" w:lineRule="auto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932E8">
              <w:rPr>
                <w:rFonts w:ascii="Times New Roman" w:hAnsi="Times New Roman" w:cs="Times New Roman"/>
                <w:sz w:val="28"/>
                <w:szCs w:val="28"/>
              </w:rPr>
              <w:t>7.Точность и правильность выбора необходимых и достаточных  инструментов для ухода за древесно-кустарниковыми культурами.</w:t>
            </w:r>
          </w:p>
          <w:p w:rsidR="009932E8" w:rsidRPr="009932E8" w:rsidRDefault="009932E8" w:rsidP="009932E8">
            <w:pPr>
              <w:spacing w:after="0" w:line="36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9932E8" w:rsidRPr="009932E8" w:rsidRDefault="009932E8" w:rsidP="009932E8">
            <w:pPr>
              <w:spacing w:after="0" w:line="360" w:lineRule="auto"/>
              <w:contextualSpacing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9932E8" w:rsidRPr="009932E8" w:rsidTr="009932E8">
        <w:trPr>
          <w:trHeight w:val="2250"/>
        </w:trPr>
        <w:tc>
          <w:tcPr>
            <w:tcW w:w="2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9932E8" w:rsidRPr="009932E8" w:rsidRDefault="009932E8" w:rsidP="009932E8">
            <w:pPr>
              <w:spacing w:after="0" w:line="36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932E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Формировать кроны деревьев и кустарников</w:t>
            </w:r>
          </w:p>
        </w:tc>
        <w:tc>
          <w:tcPr>
            <w:tcW w:w="368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9932E8" w:rsidRPr="009932E8" w:rsidRDefault="009932E8" w:rsidP="009932E8">
            <w:pPr>
              <w:spacing w:after="0" w:line="36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932E8">
              <w:rPr>
                <w:rFonts w:ascii="Times New Roman" w:hAnsi="Times New Roman" w:cs="Times New Roman"/>
                <w:sz w:val="28"/>
                <w:szCs w:val="28"/>
              </w:rPr>
              <w:t>1.Соблюдение требований техники безопасности и охраны труда при формировании крон деревьев  и кустарников.</w:t>
            </w:r>
          </w:p>
          <w:p w:rsidR="009932E8" w:rsidRPr="009932E8" w:rsidRDefault="009932E8" w:rsidP="009932E8">
            <w:pPr>
              <w:spacing w:after="0" w:line="360" w:lineRule="auto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932E8">
              <w:rPr>
                <w:rFonts w:ascii="Times New Roman" w:hAnsi="Times New Roman" w:cs="Times New Roman"/>
                <w:sz w:val="28"/>
                <w:szCs w:val="28"/>
              </w:rPr>
              <w:t xml:space="preserve">2.Точность и правильность выбора необходимых и достаточных  инструментов для </w:t>
            </w:r>
            <w:proofErr w:type="gramStart"/>
            <w:r w:rsidRPr="009932E8">
              <w:rPr>
                <w:rFonts w:ascii="Times New Roman" w:hAnsi="Times New Roman" w:cs="Times New Roman"/>
                <w:sz w:val="28"/>
                <w:szCs w:val="28"/>
              </w:rPr>
              <w:t>формировании</w:t>
            </w:r>
            <w:proofErr w:type="gramEnd"/>
            <w:r w:rsidRPr="009932E8">
              <w:rPr>
                <w:rFonts w:ascii="Times New Roman" w:hAnsi="Times New Roman" w:cs="Times New Roman"/>
                <w:sz w:val="28"/>
                <w:szCs w:val="28"/>
              </w:rPr>
              <w:t xml:space="preserve"> крон деревьев  и кустарников.</w:t>
            </w:r>
          </w:p>
          <w:p w:rsidR="009932E8" w:rsidRPr="009932E8" w:rsidRDefault="009932E8" w:rsidP="009932E8">
            <w:pPr>
              <w:spacing w:after="0" w:line="36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932E8">
              <w:rPr>
                <w:rFonts w:ascii="Times New Roman" w:hAnsi="Times New Roman" w:cs="Times New Roman"/>
                <w:sz w:val="28"/>
                <w:szCs w:val="28"/>
              </w:rPr>
              <w:t>3.Точность и правильность определения сроков проведения работ по формированию крон деревьев и кустарников.</w:t>
            </w:r>
          </w:p>
          <w:p w:rsidR="009932E8" w:rsidRPr="009932E8" w:rsidRDefault="009932E8" w:rsidP="009932E8">
            <w:pPr>
              <w:spacing w:after="0" w:line="36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932E8">
              <w:rPr>
                <w:rFonts w:ascii="Times New Roman" w:hAnsi="Times New Roman" w:cs="Times New Roman"/>
                <w:sz w:val="28"/>
                <w:szCs w:val="28"/>
              </w:rPr>
              <w:t>4.Соответствие формы кроны древесного растения форме, заданной проектом.</w:t>
            </w:r>
          </w:p>
          <w:p w:rsidR="009932E8" w:rsidRPr="009932E8" w:rsidRDefault="009932E8" w:rsidP="009932E8">
            <w:pPr>
              <w:spacing w:after="0" w:line="36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932E8">
              <w:rPr>
                <w:rFonts w:ascii="Times New Roman" w:hAnsi="Times New Roman" w:cs="Times New Roman"/>
                <w:sz w:val="28"/>
                <w:szCs w:val="28"/>
              </w:rPr>
              <w:t xml:space="preserve">5.Точность и правильность определения выбора способа </w:t>
            </w:r>
            <w:r w:rsidRPr="009932E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формирования кроны древесного растения.</w:t>
            </w:r>
          </w:p>
          <w:p w:rsidR="009932E8" w:rsidRPr="009932E8" w:rsidRDefault="009932E8" w:rsidP="009932E8">
            <w:pPr>
              <w:spacing w:after="0" w:line="36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932E8">
              <w:rPr>
                <w:rFonts w:ascii="Times New Roman" w:hAnsi="Times New Roman" w:cs="Times New Roman"/>
                <w:sz w:val="28"/>
                <w:szCs w:val="28"/>
              </w:rPr>
              <w:t>6.Соблюдение технологии при выполнении работ по формированию кроны деревьев и кустарников.</w:t>
            </w:r>
          </w:p>
        </w:tc>
        <w:tc>
          <w:tcPr>
            <w:tcW w:w="2977" w:type="dxa"/>
            <w:vMerge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9932E8" w:rsidRPr="009932E8" w:rsidRDefault="009932E8" w:rsidP="009932E8">
            <w:pPr>
              <w:spacing w:after="0" w:line="360" w:lineRule="auto"/>
              <w:contextualSpacing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</w:tbl>
    <w:p w:rsidR="009932E8" w:rsidRPr="009932E8" w:rsidRDefault="009932E8" w:rsidP="009932E8">
      <w:pPr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9932E8" w:rsidRPr="009932E8" w:rsidRDefault="009932E8" w:rsidP="009932E8">
      <w:pPr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9932E8">
        <w:rPr>
          <w:rFonts w:ascii="Times New Roman" w:hAnsi="Times New Roman" w:cs="Times New Roman"/>
          <w:sz w:val="28"/>
          <w:szCs w:val="28"/>
        </w:rPr>
        <w:t xml:space="preserve">Формы и методы контроля и оценки результатов обучения должны позволять проверять у обучающихся не только </w:t>
      </w:r>
      <w:proofErr w:type="spellStart"/>
      <w:r w:rsidRPr="009932E8">
        <w:rPr>
          <w:rFonts w:ascii="Times New Roman" w:hAnsi="Times New Roman" w:cs="Times New Roman"/>
          <w:sz w:val="28"/>
          <w:szCs w:val="28"/>
        </w:rPr>
        <w:t>сформированность</w:t>
      </w:r>
      <w:proofErr w:type="spellEnd"/>
      <w:r w:rsidRPr="009932E8">
        <w:rPr>
          <w:rFonts w:ascii="Times New Roman" w:hAnsi="Times New Roman" w:cs="Times New Roman"/>
          <w:sz w:val="28"/>
          <w:szCs w:val="28"/>
        </w:rPr>
        <w:t xml:space="preserve"> профессиональных компетенций, но и развитие общих компетенций и обеспечивающих их умений.</w:t>
      </w:r>
    </w:p>
    <w:p w:rsidR="009932E8" w:rsidRPr="009932E8" w:rsidRDefault="009932E8" w:rsidP="009932E8">
      <w:pPr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</w:p>
    <w:tbl>
      <w:tblPr>
        <w:tblW w:w="8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943"/>
        <w:gridCol w:w="3484"/>
        <w:gridCol w:w="2410"/>
      </w:tblGrid>
      <w:tr w:rsidR="009932E8" w:rsidRPr="009932E8" w:rsidTr="009932E8">
        <w:tc>
          <w:tcPr>
            <w:tcW w:w="2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32E8" w:rsidRPr="009932E8" w:rsidRDefault="009932E8" w:rsidP="009932E8">
            <w:pPr>
              <w:spacing w:after="0" w:line="360" w:lineRule="auto"/>
              <w:contextualSpacing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932E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Результаты </w:t>
            </w:r>
          </w:p>
          <w:p w:rsidR="009932E8" w:rsidRPr="009932E8" w:rsidRDefault="009932E8" w:rsidP="009932E8">
            <w:pPr>
              <w:spacing w:after="0" w:line="360" w:lineRule="auto"/>
              <w:contextualSpacing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932E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(освоенные общие компетенции)</w:t>
            </w:r>
          </w:p>
        </w:tc>
        <w:tc>
          <w:tcPr>
            <w:tcW w:w="348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32E8" w:rsidRPr="009932E8" w:rsidRDefault="009932E8" w:rsidP="009932E8">
            <w:pPr>
              <w:spacing w:after="0" w:line="360" w:lineRule="auto"/>
              <w:contextualSpacing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932E8">
              <w:rPr>
                <w:rFonts w:ascii="Times New Roman" w:hAnsi="Times New Roman" w:cs="Times New Roman"/>
                <w:b/>
                <w:sz w:val="28"/>
                <w:szCs w:val="28"/>
              </w:rPr>
              <w:t>Основные показатели оценки результата</w:t>
            </w:r>
          </w:p>
        </w:tc>
        <w:tc>
          <w:tcPr>
            <w:tcW w:w="241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932E8" w:rsidRPr="009932E8" w:rsidRDefault="009932E8" w:rsidP="009932E8">
            <w:pPr>
              <w:spacing w:after="0" w:line="360" w:lineRule="auto"/>
              <w:contextualSpacing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932E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Формы и методы контроля и оценки </w:t>
            </w:r>
          </w:p>
        </w:tc>
      </w:tr>
      <w:tr w:rsidR="009932E8" w:rsidRPr="009932E8" w:rsidTr="009932E8">
        <w:trPr>
          <w:trHeight w:val="637"/>
        </w:trPr>
        <w:tc>
          <w:tcPr>
            <w:tcW w:w="2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9932E8" w:rsidRPr="009932E8" w:rsidRDefault="009932E8" w:rsidP="009932E8">
            <w:pPr>
              <w:spacing w:after="0" w:line="36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932E8">
              <w:rPr>
                <w:rFonts w:ascii="Times New Roman" w:hAnsi="Times New Roman" w:cs="Times New Roman"/>
                <w:sz w:val="28"/>
                <w:szCs w:val="28"/>
              </w:rPr>
              <w:t>Понимать сущность и социальную значимость своей будущей профессии, проявлять к ней устойчивый интерес</w:t>
            </w:r>
          </w:p>
        </w:tc>
        <w:tc>
          <w:tcPr>
            <w:tcW w:w="348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9932E8" w:rsidRPr="009932E8" w:rsidRDefault="009932E8" w:rsidP="009932E8">
            <w:pPr>
              <w:spacing w:after="0" w:line="360" w:lineRule="auto"/>
              <w:contextualSpacing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932E8">
              <w:rPr>
                <w:rFonts w:ascii="Times New Roman" w:hAnsi="Times New Roman" w:cs="Times New Roman"/>
                <w:bCs/>
                <w:sz w:val="28"/>
                <w:szCs w:val="28"/>
              </w:rPr>
              <w:t>1 Участие в профессиональных декадах, конкурсах профессионального мастерства, НПК.</w:t>
            </w:r>
          </w:p>
          <w:p w:rsidR="009932E8" w:rsidRPr="009932E8" w:rsidRDefault="009932E8" w:rsidP="009932E8">
            <w:pPr>
              <w:spacing w:after="0" w:line="360" w:lineRule="auto"/>
              <w:contextualSpacing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932E8">
              <w:rPr>
                <w:rFonts w:ascii="Times New Roman" w:hAnsi="Times New Roman" w:cs="Times New Roman"/>
                <w:bCs/>
                <w:sz w:val="28"/>
                <w:szCs w:val="28"/>
              </w:rPr>
              <w:t>2. Посещение ландшафтных    выставок,  изучение</w:t>
            </w:r>
          </w:p>
          <w:p w:rsidR="009932E8" w:rsidRPr="009932E8" w:rsidRDefault="009932E8" w:rsidP="009932E8">
            <w:pPr>
              <w:spacing w:after="0" w:line="360" w:lineRule="auto"/>
              <w:contextualSpacing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932E8">
              <w:rPr>
                <w:rFonts w:ascii="Times New Roman" w:hAnsi="Times New Roman" w:cs="Times New Roman"/>
                <w:bCs/>
                <w:sz w:val="28"/>
                <w:szCs w:val="28"/>
              </w:rPr>
              <w:t>инновационных разработок в области садоводства.</w:t>
            </w:r>
          </w:p>
          <w:p w:rsidR="009932E8" w:rsidRPr="009932E8" w:rsidRDefault="009932E8" w:rsidP="009932E8">
            <w:pPr>
              <w:spacing w:after="0" w:line="360" w:lineRule="auto"/>
              <w:contextualSpacing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410" w:type="dxa"/>
            <w:vMerge w:val="restart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9932E8" w:rsidRPr="009932E8" w:rsidRDefault="009932E8" w:rsidP="009932E8">
            <w:pPr>
              <w:spacing w:after="0" w:line="360" w:lineRule="auto"/>
              <w:contextualSpacing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932E8">
              <w:rPr>
                <w:rFonts w:ascii="Times New Roman" w:hAnsi="Times New Roman" w:cs="Times New Roman"/>
                <w:bCs/>
                <w:sz w:val="28"/>
                <w:szCs w:val="28"/>
              </w:rPr>
              <w:t>- Интерпретация результатов наблюдений за деятельностью обучающегося в процессе освоения образовательной программы</w:t>
            </w:r>
          </w:p>
        </w:tc>
      </w:tr>
      <w:tr w:rsidR="009932E8" w:rsidRPr="009932E8" w:rsidTr="009932E8">
        <w:trPr>
          <w:trHeight w:val="963"/>
        </w:trPr>
        <w:tc>
          <w:tcPr>
            <w:tcW w:w="2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9932E8" w:rsidRPr="009932E8" w:rsidRDefault="009932E8" w:rsidP="009932E8">
            <w:pPr>
              <w:spacing w:after="0" w:line="36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932E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Организовывать собственную деятельность, исходя из цели и способов её достижения, определённых руководителем.</w:t>
            </w:r>
          </w:p>
        </w:tc>
        <w:tc>
          <w:tcPr>
            <w:tcW w:w="348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9932E8" w:rsidRPr="009932E8" w:rsidRDefault="009932E8" w:rsidP="009932E8">
            <w:pPr>
              <w:spacing w:after="0" w:line="36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932E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1.Проектирование  программы индивидуальной деятельности, </w:t>
            </w:r>
            <w:r w:rsidRPr="009932E8">
              <w:rPr>
                <w:rFonts w:ascii="Times New Roman" w:hAnsi="Times New Roman" w:cs="Times New Roman"/>
                <w:sz w:val="28"/>
                <w:szCs w:val="28"/>
              </w:rPr>
              <w:t>исходя из цели и способов ее достижения, определенных руководителем.</w:t>
            </w:r>
          </w:p>
          <w:p w:rsidR="009932E8" w:rsidRPr="009932E8" w:rsidRDefault="009932E8" w:rsidP="009932E8">
            <w:pPr>
              <w:spacing w:after="0" w:line="360" w:lineRule="auto"/>
              <w:contextualSpacing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gramStart"/>
            <w:r w:rsidRPr="009932E8">
              <w:rPr>
                <w:rFonts w:ascii="Times New Roman" w:hAnsi="Times New Roman" w:cs="Times New Roman"/>
                <w:bCs/>
                <w:sz w:val="28"/>
                <w:szCs w:val="28"/>
              </w:rPr>
              <w:t>2.Рациональность (достижение цели минимальным набором действий – минимизация и оптимизация процесса), точность и качество при выполнении учебной и производственных деятельности.</w:t>
            </w:r>
            <w:proofErr w:type="gramEnd"/>
          </w:p>
          <w:p w:rsidR="009932E8" w:rsidRPr="009932E8" w:rsidRDefault="009932E8" w:rsidP="009932E8">
            <w:pPr>
              <w:spacing w:after="0" w:line="360" w:lineRule="auto"/>
              <w:contextualSpacing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932E8">
              <w:rPr>
                <w:rFonts w:ascii="Times New Roman" w:hAnsi="Times New Roman" w:cs="Times New Roman"/>
                <w:bCs/>
                <w:sz w:val="28"/>
                <w:szCs w:val="28"/>
              </w:rPr>
              <w:t>3.Соблюдение графика выполнения учебных заданий и работ.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9932E8" w:rsidRPr="009932E8" w:rsidRDefault="009932E8" w:rsidP="009932E8">
            <w:pPr>
              <w:spacing w:after="0" w:line="360" w:lineRule="auto"/>
              <w:contextualSpacing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</w:tr>
      <w:tr w:rsidR="009932E8" w:rsidRPr="009932E8" w:rsidTr="009932E8">
        <w:trPr>
          <w:trHeight w:val="637"/>
        </w:trPr>
        <w:tc>
          <w:tcPr>
            <w:tcW w:w="2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9932E8" w:rsidRPr="009932E8" w:rsidRDefault="009932E8" w:rsidP="009932E8">
            <w:pPr>
              <w:spacing w:after="0" w:line="36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932E8">
              <w:rPr>
                <w:rFonts w:ascii="Times New Roman" w:hAnsi="Times New Roman" w:cs="Times New Roman"/>
                <w:sz w:val="28"/>
                <w:szCs w:val="28"/>
              </w:rPr>
              <w:t xml:space="preserve">Анализировать рабочую ситуацию, осуществлять текущий и итоговый контроль, оценку и коррекцию собственной деятельности, нести ответственность за </w:t>
            </w:r>
            <w:r w:rsidRPr="009932E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результаты своей работы.</w:t>
            </w:r>
          </w:p>
        </w:tc>
        <w:tc>
          <w:tcPr>
            <w:tcW w:w="348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9932E8" w:rsidRPr="009932E8" w:rsidRDefault="009932E8" w:rsidP="009932E8">
            <w:pPr>
              <w:spacing w:after="0" w:line="360" w:lineRule="auto"/>
              <w:contextualSpacing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932E8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1. Адекватность самооценки на основе заявленных критериев (соответствие оценки и самооценки).</w:t>
            </w:r>
          </w:p>
          <w:p w:rsidR="009932E8" w:rsidRPr="009932E8" w:rsidRDefault="009932E8" w:rsidP="009932E8">
            <w:pPr>
              <w:spacing w:after="0" w:line="360" w:lineRule="auto"/>
              <w:contextualSpacing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932E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2.Рациональность и результативность выполнения собственной программы устранения </w:t>
            </w:r>
            <w:r w:rsidRPr="009932E8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отклонений по результатам работы.</w:t>
            </w:r>
          </w:p>
          <w:p w:rsidR="009932E8" w:rsidRPr="009932E8" w:rsidRDefault="009932E8" w:rsidP="009932E8">
            <w:pPr>
              <w:spacing w:after="0" w:line="360" w:lineRule="auto"/>
              <w:contextualSpacing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932E8">
              <w:rPr>
                <w:rFonts w:ascii="Times New Roman" w:hAnsi="Times New Roman" w:cs="Times New Roman"/>
                <w:bCs/>
                <w:sz w:val="28"/>
                <w:szCs w:val="28"/>
              </w:rPr>
              <w:t>3.Технологическая, экономическая эффективность  принятого решения в ситуации профессионального испытания.</w:t>
            </w:r>
          </w:p>
        </w:tc>
        <w:tc>
          <w:tcPr>
            <w:tcW w:w="2410" w:type="dxa"/>
            <w:vMerge w:val="restart"/>
            <w:tcBorders>
              <w:top w:val="nil"/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9932E8" w:rsidRPr="009932E8" w:rsidRDefault="009932E8" w:rsidP="009932E8">
            <w:pPr>
              <w:spacing w:after="0" w:line="360" w:lineRule="auto"/>
              <w:contextualSpacing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</w:tr>
      <w:tr w:rsidR="009932E8" w:rsidRPr="009932E8" w:rsidTr="009932E8">
        <w:trPr>
          <w:trHeight w:val="637"/>
        </w:trPr>
        <w:tc>
          <w:tcPr>
            <w:tcW w:w="2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9932E8" w:rsidRPr="009932E8" w:rsidRDefault="009932E8" w:rsidP="009932E8">
            <w:pPr>
              <w:spacing w:after="0" w:line="36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932E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Осуществлять поиск информации, необходимой для эффективного выполнения профессиональных задач.</w:t>
            </w:r>
          </w:p>
        </w:tc>
        <w:tc>
          <w:tcPr>
            <w:tcW w:w="348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9932E8" w:rsidRPr="009932E8" w:rsidRDefault="009932E8" w:rsidP="009932E8">
            <w:pPr>
              <w:spacing w:after="0" w:line="360" w:lineRule="auto"/>
              <w:contextualSpacing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932E8">
              <w:rPr>
                <w:rFonts w:ascii="Times New Roman" w:hAnsi="Times New Roman" w:cs="Times New Roman"/>
                <w:bCs/>
                <w:sz w:val="28"/>
                <w:szCs w:val="28"/>
              </w:rPr>
              <w:t>1.Рациональность и результативность использования различных источников информации, включая электронные, для эффективного выполнения профессиональных задач.</w:t>
            </w:r>
          </w:p>
          <w:p w:rsidR="009932E8" w:rsidRPr="009932E8" w:rsidRDefault="009932E8" w:rsidP="009932E8">
            <w:pPr>
              <w:spacing w:after="0" w:line="360" w:lineRule="auto"/>
              <w:contextualSpacing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932E8">
              <w:rPr>
                <w:rFonts w:ascii="Times New Roman" w:hAnsi="Times New Roman" w:cs="Times New Roman"/>
                <w:bCs/>
                <w:sz w:val="28"/>
                <w:szCs w:val="28"/>
              </w:rPr>
              <w:t>2.Технологическая, экономическая эффективность  процесса выполнения профессиональных задач.</w:t>
            </w: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9932E8" w:rsidRPr="009932E8" w:rsidRDefault="009932E8" w:rsidP="009932E8">
            <w:pPr>
              <w:spacing w:after="0" w:line="360" w:lineRule="auto"/>
              <w:contextualSpacing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9932E8" w:rsidRPr="009932E8" w:rsidTr="009932E8">
        <w:trPr>
          <w:trHeight w:val="637"/>
        </w:trPr>
        <w:tc>
          <w:tcPr>
            <w:tcW w:w="2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9932E8" w:rsidRPr="009932E8" w:rsidRDefault="009932E8" w:rsidP="009932E8">
            <w:pPr>
              <w:spacing w:after="0" w:line="36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932E8">
              <w:rPr>
                <w:rFonts w:ascii="Times New Roman" w:hAnsi="Times New Roman" w:cs="Times New Roman"/>
                <w:sz w:val="28"/>
                <w:szCs w:val="28"/>
              </w:rPr>
              <w:t>Использовать информационно-коммуникационные технологии в профессиональной деятельности.</w:t>
            </w:r>
          </w:p>
        </w:tc>
        <w:tc>
          <w:tcPr>
            <w:tcW w:w="348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9932E8" w:rsidRPr="009932E8" w:rsidRDefault="009932E8" w:rsidP="009932E8">
            <w:pPr>
              <w:spacing w:after="0" w:line="360" w:lineRule="auto"/>
              <w:contextualSpacing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932E8">
              <w:rPr>
                <w:rFonts w:ascii="Times New Roman" w:hAnsi="Times New Roman" w:cs="Times New Roman"/>
                <w:bCs/>
                <w:sz w:val="28"/>
                <w:szCs w:val="28"/>
              </w:rPr>
              <w:t>1.Владение ПК на уровне опытного пользователя.</w:t>
            </w:r>
          </w:p>
          <w:p w:rsidR="009932E8" w:rsidRPr="009932E8" w:rsidRDefault="009932E8" w:rsidP="009932E8">
            <w:pPr>
              <w:spacing w:after="0" w:line="360" w:lineRule="auto"/>
              <w:contextualSpacing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932E8">
              <w:rPr>
                <w:rFonts w:ascii="Times New Roman" w:hAnsi="Times New Roman" w:cs="Times New Roman"/>
                <w:bCs/>
                <w:sz w:val="28"/>
                <w:szCs w:val="28"/>
              </w:rPr>
              <w:t>2.Выполнение учебно-научных работ различного уровня в соответствии с заявленными требованиями.</w:t>
            </w:r>
          </w:p>
          <w:p w:rsidR="009932E8" w:rsidRPr="009932E8" w:rsidRDefault="009932E8" w:rsidP="009932E8">
            <w:pPr>
              <w:spacing w:after="0" w:line="360" w:lineRule="auto"/>
              <w:contextualSpacing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9932E8" w:rsidRPr="009932E8" w:rsidRDefault="009932E8" w:rsidP="009932E8">
            <w:pPr>
              <w:spacing w:after="0" w:line="360" w:lineRule="auto"/>
              <w:contextualSpacing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9932E8" w:rsidRPr="009932E8" w:rsidTr="009932E8">
        <w:trPr>
          <w:trHeight w:val="483"/>
        </w:trPr>
        <w:tc>
          <w:tcPr>
            <w:tcW w:w="2943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:rsidR="009932E8" w:rsidRPr="009932E8" w:rsidRDefault="009932E8" w:rsidP="009932E8">
            <w:pPr>
              <w:spacing w:after="0" w:line="36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932E8">
              <w:rPr>
                <w:rFonts w:ascii="Times New Roman" w:hAnsi="Times New Roman" w:cs="Times New Roman"/>
                <w:sz w:val="28"/>
                <w:szCs w:val="28"/>
              </w:rPr>
              <w:t xml:space="preserve">Работать в команде, </w:t>
            </w:r>
            <w:r w:rsidRPr="009932E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эффективно общаться с коллегами, руководством, клиентами.</w:t>
            </w:r>
          </w:p>
        </w:tc>
        <w:tc>
          <w:tcPr>
            <w:tcW w:w="34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932E8" w:rsidRPr="009932E8" w:rsidRDefault="009932E8" w:rsidP="009932E8">
            <w:pPr>
              <w:spacing w:after="0" w:line="360" w:lineRule="auto"/>
              <w:contextualSpacing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932E8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 xml:space="preserve">1. Эффективность </w:t>
            </w:r>
            <w:r w:rsidRPr="009932E8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взаимодействия</w:t>
            </w:r>
          </w:p>
          <w:p w:rsidR="009932E8" w:rsidRPr="009932E8" w:rsidRDefault="009932E8" w:rsidP="009932E8">
            <w:pPr>
              <w:spacing w:after="0" w:line="360" w:lineRule="auto"/>
              <w:contextualSpacing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932E8">
              <w:rPr>
                <w:rFonts w:ascii="Times New Roman" w:hAnsi="Times New Roman" w:cs="Times New Roman"/>
                <w:bCs/>
                <w:sz w:val="28"/>
                <w:szCs w:val="28"/>
              </w:rPr>
              <w:t>2. Построение бесконфликтных отношений с клиентами, коллегами.</w:t>
            </w:r>
          </w:p>
          <w:p w:rsidR="009932E8" w:rsidRPr="009932E8" w:rsidRDefault="009932E8" w:rsidP="009932E8">
            <w:pPr>
              <w:spacing w:after="0" w:line="360" w:lineRule="auto"/>
              <w:contextualSpacing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932E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3 .Владение культурой общения: </w:t>
            </w:r>
          </w:p>
          <w:p w:rsidR="009932E8" w:rsidRPr="009932E8" w:rsidRDefault="009932E8" w:rsidP="009932E8">
            <w:pPr>
              <w:spacing w:after="0" w:line="360" w:lineRule="auto"/>
              <w:contextualSpacing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932E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-умение ясно и четко излагать свои мысли (передавать информацию); </w:t>
            </w:r>
          </w:p>
          <w:p w:rsidR="009932E8" w:rsidRPr="009932E8" w:rsidRDefault="009932E8" w:rsidP="009932E8">
            <w:pPr>
              <w:spacing w:after="0" w:line="360" w:lineRule="auto"/>
              <w:contextualSpacing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932E8">
              <w:rPr>
                <w:rFonts w:ascii="Times New Roman" w:hAnsi="Times New Roman" w:cs="Times New Roman"/>
                <w:bCs/>
                <w:sz w:val="28"/>
                <w:szCs w:val="28"/>
              </w:rPr>
              <w:t>-способность убеждать, аргументировать собственную позицию, организовывать и поддерживать диалог;</w:t>
            </w:r>
          </w:p>
          <w:p w:rsidR="009932E8" w:rsidRPr="009932E8" w:rsidRDefault="009932E8" w:rsidP="009932E8">
            <w:pPr>
              <w:spacing w:after="0" w:line="360" w:lineRule="auto"/>
              <w:contextualSpacing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932E8">
              <w:rPr>
                <w:rFonts w:ascii="Times New Roman" w:hAnsi="Times New Roman" w:cs="Times New Roman"/>
                <w:bCs/>
                <w:sz w:val="28"/>
                <w:szCs w:val="28"/>
              </w:rPr>
              <w:t>- умение согласовывать свои действия с действиями коллег</w:t>
            </w:r>
            <w:proofErr w:type="gramStart"/>
            <w:r w:rsidRPr="009932E8">
              <w:rPr>
                <w:rFonts w:ascii="Times New Roman" w:hAnsi="Times New Roman" w:cs="Times New Roman"/>
                <w:bCs/>
                <w:sz w:val="28"/>
                <w:szCs w:val="28"/>
              </w:rPr>
              <w:t>.</w:t>
            </w:r>
            <w:proofErr w:type="gramEnd"/>
            <w:r w:rsidRPr="009932E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– </w:t>
            </w:r>
            <w:proofErr w:type="gramStart"/>
            <w:r w:rsidRPr="009932E8">
              <w:rPr>
                <w:rFonts w:ascii="Times New Roman" w:hAnsi="Times New Roman" w:cs="Times New Roman"/>
                <w:bCs/>
                <w:sz w:val="28"/>
                <w:szCs w:val="28"/>
              </w:rPr>
              <w:t>с</w:t>
            </w:r>
            <w:proofErr w:type="gramEnd"/>
            <w:r w:rsidRPr="009932E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пособность выбирать оптимальный стиль общения в различных (в том числе. конфликтных) ситуациях </w:t>
            </w:r>
          </w:p>
          <w:p w:rsidR="009932E8" w:rsidRPr="009932E8" w:rsidRDefault="009932E8" w:rsidP="009932E8">
            <w:pPr>
              <w:spacing w:after="0" w:line="360" w:lineRule="auto"/>
              <w:contextualSpacing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932E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- способность выстраивать межличностные отношения с обучающимися, преподавателями и мастерами в ходе обучения  по </w:t>
            </w:r>
            <w:r w:rsidRPr="009932E8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норма</w:t>
            </w:r>
            <w:proofErr w:type="gramStart"/>
            <w:r w:rsidRPr="009932E8">
              <w:rPr>
                <w:rFonts w:ascii="Times New Roman" w:hAnsi="Times New Roman" w:cs="Times New Roman"/>
                <w:bCs/>
                <w:sz w:val="28"/>
                <w:szCs w:val="28"/>
              </w:rPr>
              <w:t>м(</w:t>
            </w:r>
            <w:proofErr w:type="gramEnd"/>
            <w:r w:rsidRPr="009932E8">
              <w:rPr>
                <w:rFonts w:ascii="Times New Roman" w:hAnsi="Times New Roman" w:cs="Times New Roman"/>
                <w:bCs/>
                <w:sz w:val="28"/>
                <w:szCs w:val="28"/>
              </w:rPr>
              <w:t>соблюдение этических норм общения).</w:t>
            </w:r>
          </w:p>
          <w:p w:rsidR="009932E8" w:rsidRPr="009932E8" w:rsidRDefault="009932E8" w:rsidP="009932E8">
            <w:pPr>
              <w:spacing w:after="0" w:line="360" w:lineRule="auto"/>
              <w:contextualSpacing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9932E8" w:rsidRPr="009932E8" w:rsidRDefault="009932E8" w:rsidP="009932E8">
            <w:pPr>
              <w:spacing w:after="0" w:line="360" w:lineRule="auto"/>
              <w:contextualSpacing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</w:tr>
      <w:tr w:rsidR="009932E8" w:rsidRPr="009932E8" w:rsidTr="009932E8">
        <w:trPr>
          <w:trHeight w:val="7260"/>
        </w:trPr>
        <w:tc>
          <w:tcPr>
            <w:tcW w:w="2943" w:type="dxa"/>
            <w:vMerge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:rsidR="009932E8" w:rsidRPr="009932E8" w:rsidRDefault="009932E8" w:rsidP="009932E8">
            <w:pPr>
              <w:spacing w:after="0" w:line="36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932E8" w:rsidRPr="009932E8" w:rsidRDefault="009932E8" w:rsidP="009932E8">
            <w:pPr>
              <w:spacing w:after="0" w:line="360" w:lineRule="auto"/>
              <w:contextualSpacing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9932E8" w:rsidRPr="009932E8" w:rsidRDefault="009932E8" w:rsidP="009932E8">
            <w:pPr>
              <w:spacing w:after="0" w:line="360" w:lineRule="auto"/>
              <w:contextualSpacing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</w:tr>
    </w:tbl>
    <w:p w:rsidR="00B52DAA" w:rsidRPr="00B52DAA" w:rsidRDefault="00B52DAA" w:rsidP="000B0010">
      <w:pPr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B52DAA" w:rsidRPr="00B52DAA" w:rsidRDefault="00B52DAA" w:rsidP="00644AE3">
      <w:pPr>
        <w:spacing w:after="0" w:line="360" w:lineRule="auto"/>
        <w:ind w:firstLine="708"/>
        <w:contextualSpacing/>
        <w:rPr>
          <w:rFonts w:ascii="Times New Roman" w:hAnsi="Times New Roman" w:cs="Times New Roman"/>
          <w:sz w:val="28"/>
          <w:szCs w:val="28"/>
        </w:rPr>
      </w:pPr>
    </w:p>
    <w:p w:rsidR="00B52DAA" w:rsidRPr="00B52DAA" w:rsidRDefault="00B52DAA" w:rsidP="00644AE3">
      <w:pPr>
        <w:spacing w:after="0" w:line="360" w:lineRule="auto"/>
        <w:ind w:firstLine="708"/>
        <w:contextualSpacing/>
        <w:rPr>
          <w:rFonts w:ascii="Times New Roman" w:hAnsi="Times New Roman" w:cs="Times New Roman"/>
          <w:sz w:val="28"/>
          <w:szCs w:val="28"/>
        </w:rPr>
      </w:pPr>
    </w:p>
    <w:p w:rsidR="00B52DAA" w:rsidRPr="00B52DAA" w:rsidRDefault="00B52DAA" w:rsidP="00644AE3">
      <w:pPr>
        <w:spacing w:after="0" w:line="360" w:lineRule="auto"/>
        <w:ind w:firstLine="708"/>
        <w:contextualSpacing/>
        <w:rPr>
          <w:rFonts w:ascii="Times New Roman" w:hAnsi="Times New Roman" w:cs="Times New Roman"/>
          <w:sz w:val="28"/>
          <w:szCs w:val="28"/>
        </w:rPr>
      </w:pPr>
    </w:p>
    <w:p w:rsidR="00B52DAA" w:rsidRPr="00B52DAA" w:rsidRDefault="00B52DAA" w:rsidP="00644AE3">
      <w:pPr>
        <w:spacing w:after="0" w:line="360" w:lineRule="auto"/>
        <w:ind w:firstLine="708"/>
        <w:contextualSpacing/>
        <w:rPr>
          <w:rFonts w:ascii="Times New Roman" w:hAnsi="Times New Roman" w:cs="Times New Roman"/>
          <w:sz w:val="28"/>
          <w:szCs w:val="28"/>
        </w:rPr>
      </w:pPr>
    </w:p>
    <w:p w:rsidR="00B52DAA" w:rsidRPr="00B52DAA" w:rsidRDefault="00B52DAA" w:rsidP="00644AE3">
      <w:pPr>
        <w:spacing w:after="0" w:line="360" w:lineRule="auto"/>
        <w:ind w:firstLine="708"/>
        <w:contextualSpacing/>
        <w:rPr>
          <w:rFonts w:ascii="Times New Roman" w:hAnsi="Times New Roman" w:cs="Times New Roman"/>
          <w:sz w:val="28"/>
          <w:szCs w:val="28"/>
        </w:rPr>
      </w:pPr>
    </w:p>
    <w:p w:rsidR="00B52DAA" w:rsidRPr="00B52DAA" w:rsidRDefault="00B52DAA" w:rsidP="00644AE3">
      <w:pPr>
        <w:spacing w:after="0" w:line="360" w:lineRule="auto"/>
        <w:ind w:firstLine="708"/>
        <w:contextualSpacing/>
        <w:rPr>
          <w:rFonts w:ascii="Times New Roman" w:hAnsi="Times New Roman" w:cs="Times New Roman"/>
          <w:sz w:val="28"/>
          <w:szCs w:val="28"/>
        </w:rPr>
      </w:pPr>
    </w:p>
    <w:p w:rsidR="00B52DAA" w:rsidRPr="00B52DAA" w:rsidRDefault="00B52DAA" w:rsidP="00644AE3">
      <w:pPr>
        <w:spacing w:after="0" w:line="360" w:lineRule="auto"/>
        <w:ind w:firstLine="708"/>
        <w:contextualSpacing/>
        <w:rPr>
          <w:rFonts w:ascii="Times New Roman" w:hAnsi="Times New Roman" w:cs="Times New Roman"/>
          <w:sz w:val="28"/>
          <w:szCs w:val="28"/>
        </w:rPr>
      </w:pPr>
    </w:p>
    <w:p w:rsidR="00B52DAA" w:rsidRDefault="00B52DAA" w:rsidP="00644AE3">
      <w:pPr>
        <w:spacing w:after="0" w:line="360" w:lineRule="auto"/>
        <w:ind w:firstLine="708"/>
        <w:contextualSpacing/>
        <w:rPr>
          <w:rFonts w:ascii="Times New Roman" w:hAnsi="Times New Roman" w:cs="Times New Roman"/>
          <w:sz w:val="28"/>
          <w:szCs w:val="28"/>
        </w:rPr>
      </w:pPr>
    </w:p>
    <w:p w:rsidR="00B52DAA" w:rsidRDefault="00B52DAA" w:rsidP="00644AE3">
      <w:pPr>
        <w:spacing w:after="0" w:line="360" w:lineRule="auto"/>
        <w:ind w:firstLine="708"/>
        <w:contextualSpacing/>
        <w:rPr>
          <w:rFonts w:ascii="Times New Roman" w:hAnsi="Times New Roman" w:cs="Times New Roman"/>
          <w:sz w:val="28"/>
          <w:szCs w:val="28"/>
        </w:rPr>
      </w:pPr>
    </w:p>
    <w:p w:rsidR="0048724B" w:rsidRDefault="00B52DAA" w:rsidP="00644AE3">
      <w:pPr>
        <w:tabs>
          <w:tab w:val="left" w:pos="1635"/>
        </w:tabs>
        <w:spacing w:after="0" w:line="360" w:lineRule="auto"/>
        <w:ind w:firstLine="708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B52DAA" w:rsidRDefault="00B52DAA" w:rsidP="00644AE3">
      <w:pPr>
        <w:tabs>
          <w:tab w:val="left" w:pos="1635"/>
        </w:tabs>
        <w:spacing w:after="0" w:line="360" w:lineRule="auto"/>
        <w:ind w:firstLine="708"/>
        <w:contextualSpacing/>
        <w:rPr>
          <w:rFonts w:ascii="Times New Roman" w:hAnsi="Times New Roman" w:cs="Times New Roman"/>
          <w:sz w:val="28"/>
          <w:szCs w:val="28"/>
        </w:rPr>
      </w:pPr>
    </w:p>
    <w:p w:rsidR="00B52DAA" w:rsidRDefault="00B52DAA" w:rsidP="00644AE3">
      <w:pPr>
        <w:tabs>
          <w:tab w:val="left" w:pos="1635"/>
        </w:tabs>
        <w:spacing w:after="0" w:line="360" w:lineRule="auto"/>
        <w:ind w:firstLine="708"/>
        <w:contextualSpacing/>
        <w:rPr>
          <w:rFonts w:ascii="Times New Roman" w:hAnsi="Times New Roman" w:cs="Times New Roman"/>
          <w:sz w:val="28"/>
          <w:szCs w:val="28"/>
        </w:rPr>
      </w:pPr>
    </w:p>
    <w:sectPr w:rsidR="00B52DAA" w:rsidSect="003B5F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B602A" w:rsidRDefault="00CB602A" w:rsidP="003B5F08">
      <w:pPr>
        <w:spacing w:after="0" w:line="240" w:lineRule="auto"/>
      </w:pPr>
      <w:r>
        <w:separator/>
      </w:r>
    </w:p>
  </w:endnote>
  <w:endnote w:type="continuationSeparator" w:id="1">
    <w:p w:rsidR="00CB602A" w:rsidRDefault="00CB602A" w:rsidP="003B5F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B602A" w:rsidRDefault="00CB602A" w:rsidP="003B5F08">
      <w:pPr>
        <w:spacing w:after="0" w:line="240" w:lineRule="auto"/>
      </w:pPr>
      <w:r>
        <w:separator/>
      </w:r>
    </w:p>
  </w:footnote>
  <w:footnote w:type="continuationSeparator" w:id="1">
    <w:p w:rsidR="00CB602A" w:rsidRDefault="00CB602A" w:rsidP="003B5F0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29"/>
    <w:multiLevelType w:val="hybridMultilevel"/>
    <w:tmpl w:val="00004823"/>
    <w:lvl w:ilvl="0" w:tplc="000018BE">
      <w:start w:val="1"/>
      <w:numFmt w:val="decimal"/>
      <w:lvlText w:val="1.%1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0001649"/>
    <w:multiLevelType w:val="hybridMultilevel"/>
    <w:tmpl w:val="00006DF1"/>
    <w:lvl w:ilvl="0" w:tplc="00005AF1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00041BB"/>
    <w:multiLevelType w:val="hybridMultilevel"/>
    <w:tmpl w:val="000026E9"/>
    <w:lvl w:ilvl="0" w:tplc="000001EB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00006784"/>
    <w:multiLevelType w:val="hybridMultilevel"/>
    <w:tmpl w:val="00004AE1"/>
    <w:lvl w:ilvl="0" w:tplc="00003D6C">
      <w:start w:val="2"/>
      <w:numFmt w:val="decimal"/>
      <w:lvlText w:val="1.%1."/>
      <w:lvlJc w:val="left"/>
      <w:pPr>
        <w:tabs>
          <w:tab w:val="num" w:pos="720"/>
        </w:tabs>
        <w:ind w:left="720" w:hanging="360"/>
      </w:pPr>
    </w:lvl>
    <w:lvl w:ilvl="1" w:tplc="00002CD6">
      <w:start w:val="1"/>
      <w:numFmt w:val="bullet"/>
      <w:lvlText w:val="С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>
    <w:nsid w:val="000072AE"/>
    <w:multiLevelType w:val="hybridMultilevel"/>
    <w:tmpl w:val="00006952"/>
    <w:lvl w:ilvl="0" w:tplc="00005F9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>
    <w:nsid w:val="00A9706B"/>
    <w:multiLevelType w:val="hybridMultilevel"/>
    <w:tmpl w:val="FC48FC50"/>
    <w:lvl w:ilvl="0" w:tplc="641A950A">
      <w:start w:val="1"/>
      <w:numFmt w:val="bullet"/>
      <w:lvlText w:val=""/>
      <w:lvlJc w:val="left"/>
      <w:pPr>
        <w:ind w:left="134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06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8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0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2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4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6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8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03" w:hanging="360"/>
      </w:pPr>
      <w:rPr>
        <w:rFonts w:ascii="Wingdings" w:hAnsi="Wingdings" w:hint="default"/>
      </w:rPr>
    </w:lvl>
  </w:abstractNum>
  <w:abstractNum w:abstractNumId="6">
    <w:nsid w:val="0AA16BB5"/>
    <w:multiLevelType w:val="multilevel"/>
    <w:tmpl w:val="A504FA36"/>
    <w:lvl w:ilvl="0">
      <w:numFmt w:val="bullet"/>
      <w:lvlText w:val="•"/>
      <w:lvlJc w:val="left"/>
      <w:pPr>
        <w:ind w:left="360" w:hanging="360"/>
      </w:p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7">
    <w:nsid w:val="0D5E05E7"/>
    <w:multiLevelType w:val="multilevel"/>
    <w:tmpl w:val="63AC581C"/>
    <w:lvl w:ilvl="0">
      <w:numFmt w:val="bullet"/>
      <w:lvlText w:val="•"/>
      <w:lvlJc w:val="left"/>
      <w:pPr>
        <w:ind w:left="360" w:hanging="360"/>
      </w:p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8">
    <w:nsid w:val="129754C9"/>
    <w:multiLevelType w:val="hybridMultilevel"/>
    <w:tmpl w:val="90CE99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D9400FC0">
      <w:start w:val="1"/>
      <w:numFmt w:val="decimal"/>
      <w:lvlText w:val="%2"/>
      <w:lvlJc w:val="righ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2A62DF4"/>
    <w:multiLevelType w:val="hybridMultilevel"/>
    <w:tmpl w:val="476EC5C2"/>
    <w:lvl w:ilvl="0" w:tplc="00005F90">
      <w:start w:val="1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6450CF9"/>
    <w:multiLevelType w:val="multilevel"/>
    <w:tmpl w:val="B7967076"/>
    <w:lvl w:ilvl="0">
      <w:numFmt w:val="bullet"/>
      <w:lvlText w:val="•"/>
      <w:lvlJc w:val="left"/>
      <w:pPr>
        <w:ind w:left="360" w:hanging="360"/>
      </w:p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11">
    <w:nsid w:val="1AC52211"/>
    <w:multiLevelType w:val="hybridMultilevel"/>
    <w:tmpl w:val="401495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2DA3CD1"/>
    <w:multiLevelType w:val="multilevel"/>
    <w:tmpl w:val="DF98673E"/>
    <w:lvl w:ilvl="0">
      <w:numFmt w:val="bullet"/>
      <w:lvlText w:val="•"/>
      <w:lvlJc w:val="left"/>
      <w:pPr>
        <w:ind w:left="360" w:hanging="360"/>
      </w:p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13">
    <w:nsid w:val="239961CD"/>
    <w:multiLevelType w:val="hybridMultilevel"/>
    <w:tmpl w:val="21CA976A"/>
    <w:lvl w:ilvl="0" w:tplc="00005F90">
      <w:start w:val="1"/>
      <w:numFmt w:val="bullet"/>
      <w:lvlText w:val="-"/>
      <w:lvlJc w:val="left"/>
      <w:pPr>
        <w:ind w:left="165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3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10" w:hanging="360"/>
      </w:pPr>
      <w:rPr>
        <w:rFonts w:ascii="Wingdings" w:hAnsi="Wingdings" w:hint="default"/>
      </w:rPr>
    </w:lvl>
  </w:abstractNum>
  <w:abstractNum w:abstractNumId="14">
    <w:nsid w:val="241C0F62"/>
    <w:multiLevelType w:val="hybridMultilevel"/>
    <w:tmpl w:val="A9EC6A2E"/>
    <w:lvl w:ilvl="0" w:tplc="641A95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54C11E2"/>
    <w:multiLevelType w:val="multilevel"/>
    <w:tmpl w:val="6FDCCE94"/>
    <w:lvl w:ilvl="0">
      <w:start w:val="1"/>
      <w:numFmt w:val="decimal"/>
      <w:lvlText w:val="%1."/>
      <w:lvlJc w:val="left"/>
      <w:pPr>
        <w:ind w:left="7732" w:hanging="360"/>
      </w:pPr>
      <w:rPr>
        <w:rFonts w:eastAsiaTheme="minorHAnsi" w:cs="Times New Roman" w:hint="default"/>
      </w:rPr>
    </w:lvl>
    <w:lvl w:ilvl="1">
      <w:start w:val="1"/>
      <w:numFmt w:val="decimal"/>
      <w:isLgl/>
      <w:lvlText w:val="%1.%2."/>
      <w:lvlJc w:val="left"/>
      <w:pPr>
        <w:ind w:left="809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09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845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845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881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81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17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9172" w:hanging="1800"/>
      </w:pPr>
      <w:rPr>
        <w:rFonts w:hint="default"/>
      </w:rPr>
    </w:lvl>
  </w:abstractNum>
  <w:abstractNum w:abstractNumId="16">
    <w:nsid w:val="2EB769EC"/>
    <w:multiLevelType w:val="multilevel"/>
    <w:tmpl w:val="5B30B9C2"/>
    <w:lvl w:ilvl="0">
      <w:start w:val="3"/>
      <w:numFmt w:val="decimal"/>
      <w:lvlText w:val="%1"/>
      <w:lvlJc w:val="left"/>
      <w:pPr>
        <w:ind w:left="140" w:hanging="706"/>
      </w:pPr>
      <w:rPr>
        <w:rFonts w:hint="default"/>
        <w:lang w:val="ru-RU" w:eastAsia="ru-RU" w:bidi="ru-RU"/>
      </w:rPr>
    </w:lvl>
    <w:lvl w:ilvl="1">
      <w:start w:val="4"/>
      <w:numFmt w:val="decimal"/>
      <w:lvlText w:val="%1.%2"/>
      <w:lvlJc w:val="left"/>
      <w:pPr>
        <w:ind w:left="140" w:hanging="706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ru-RU" w:bidi="ru-RU"/>
      </w:rPr>
    </w:lvl>
    <w:lvl w:ilvl="2">
      <w:start w:val="1"/>
      <w:numFmt w:val="decimal"/>
      <w:lvlText w:val="%3."/>
      <w:lvlJc w:val="left"/>
      <w:pPr>
        <w:ind w:left="1210" w:hanging="360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ru-RU" w:bidi="ru-RU"/>
      </w:rPr>
    </w:lvl>
    <w:lvl w:ilvl="3">
      <w:numFmt w:val="bullet"/>
      <w:lvlText w:val="•"/>
      <w:lvlJc w:val="left"/>
      <w:pPr>
        <w:ind w:left="2675" w:hanging="360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3711" w:hanging="360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4746" w:hanging="360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5782" w:hanging="360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6817" w:hanging="360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7853" w:hanging="360"/>
      </w:pPr>
      <w:rPr>
        <w:rFonts w:hint="default"/>
        <w:lang w:val="ru-RU" w:eastAsia="ru-RU" w:bidi="ru-RU"/>
      </w:rPr>
    </w:lvl>
  </w:abstractNum>
  <w:abstractNum w:abstractNumId="17">
    <w:nsid w:val="35C511D2"/>
    <w:multiLevelType w:val="multilevel"/>
    <w:tmpl w:val="A7888BE4"/>
    <w:lvl w:ilvl="0">
      <w:numFmt w:val="bullet"/>
      <w:lvlText w:val="•"/>
      <w:lvlJc w:val="left"/>
      <w:pPr>
        <w:ind w:left="360" w:hanging="360"/>
      </w:p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18">
    <w:nsid w:val="37A271F2"/>
    <w:multiLevelType w:val="hybridMultilevel"/>
    <w:tmpl w:val="4028D1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C52533E"/>
    <w:multiLevelType w:val="hybridMultilevel"/>
    <w:tmpl w:val="6E3EA540"/>
    <w:lvl w:ilvl="0" w:tplc="00005F90">
      <w:start w:val="1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E9B7A85"/>
    <w:multiLevelType w:val="multilevel"/>
    <w:tmpl w:val="0F6E4024"/>
    <w:lvl w:ilvl="0">
      <w:numFmt w:val="bullet"/>
      <w:lvlText w:val="•"/>
      <w:lvlJc w:val="left"/>
      <w:pPr>
        <w:ind w:left="360" w:hanging="360"/>
      </w:p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21">
    <w:nsid w:val="429F0624"/>
    <w:multiLevelType w:val="hybridMultilevel"/>
    <w:tmpl w:val="81AE77B0"/>
    <w:lvl w:ilvl="0" w:tplc="00005F90">
      <w:start w:val="1"/>
      <w:numFmt w:val="bullet"/>
      <w:lvlText w:val="-"/>
      <w:lvlJc w:val="left"/>
      <w:pPr>
        <w:ind w:left="795" w:hanging="360"/>
      </w:p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22">
    <w:nsid w:val="45910FA5"/>
    <w:multiLevelType w:val="hybridMultilevel"/>
    <w:tmpl w:val="9F7864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69A5463"/>
    <w:multiLevelType w:val="multilevel"/>
    <w:tmpl w:val="48068828"/>
    <w:lvl w:ilvl="0">
      <w:numFmt w:val="bullet"/>
      <w:lvlText w:val="•"/>
      <w:lvlJc w:val="left"/>
      <w:pPr>
        <w:ind w:left="360" w:hanging="360"/>
      </w:p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24">
    <w:nsid w:val="47E2679E"/>
    <w:multiLevelType w:val="multilevel"/>
    <w:tmpl w:val="C97AE9BC"/>
    <w:lvl w:ilvl="0">
      <w:numFmt w:val="bullet"/>
      <w:lvlText w:val="•"/>
      <w:lvlJc w:val="left"/>
      <w:pPr>
        <w:ind w:left="360" w:hanging="360"/>
      </w:p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25">
    <w:nsid w:val="506860C3"/>
    <w:multiLevelType w:val="multilevel"/>
    <w:tmpl w:val="AAD09C0A"/>
    <w:lvl w:ilvl="0">
      <w:numFmt w:val="bullet"/>
      <w:lvlText w:val="•"/>
      <w:lvlJc w:val="left"/>
      <w:pPr>
        <w:ind w:left="360" w:hanging="360"/>
      </w:p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26">
    <w:nsid w:val="527B03C5"/>
    <w:multiLevelType w:val="multilevel"/>
    <w:tmpl w:val="79B22952"/>
    <w:lvl w:ilvl="0">
      <w:numFmt w:val="bullet"/>
      <w:lvlText w:val="•"/>
      <w:lvlJc w:val="left"/>
      <w:pPr>
        <w:ind w:left="360" w:hanging="360"/>
      </w:p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27">
    <w:nsid w:val="557656F8"/>
    <w:multiLevelType w:val="multilevel"/>
    <w:tmpl w:val="46E2B10A"/>
    <w:lvl w:ilvl="0">
      <w:numFmt w:val="bullet"/>
      <w:lvlText w:val="•"/>
      <w:lvlJc w:val="left"/>
      <w:pPr>
        <w:ind w:left="786" w:hanging="360"/>
      </w:p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28">
    <w:nsid w:val="56BF1F75"/>
    <w:multiLevelType w:val="hybridMultilevel"/>
    <w:tmpl w:val="E1D2E2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F672C41"/>
    <w:multiLevelType w:val="multilevel"/>
    <w:tmpl w:val="DA8CEDEC"/>
    <w:lvl w:ilvl="0">
      <w:numFmt w:val="bullet"/>
      <w:lvlText w:val="•"/>
      <w:lvlJc w:val="left"/>
      <w:pPr>
        <w:ind w:left="360" w:hanging="360"/>
      </w:p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30">
    <w:nsid w:val="61E14BE7"/>
    <w:multiLevelType w:val="hybridMultilevel"/>
    <w:tmpl w:val="580418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2D435C9"/>
    <w:multiLevelType w:val="multilevel"/>
    <w:tmpl w:val="5FC232CC"/>
    <w:lvl w:ilvl="0">
      <w:numFmt w:val="bullet"/>
      <w:lvlText w:val="•"/>
      <w:lvlJc w:val="left"/>
      <w:pPr>
        <w:ind w:left="360" w:hanging="360"/>
      </w:p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32">
    <w:nsid w:val="65DF58ED"/>
    <w:multiLevelType w:val="hybridMultilevel"/>
    <w:tmpl w:val="7A2E9CF0"/>
    <w:lvl w:ilvl="0" w:tplc="00005F90">
      <w:start w:val="1"/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>
    <w:nsid w:val="71482A67"/>
    <w:multiLevelType w:val="multilevel"/>
    <w:tmpl w:val="CBDC63DA"/>
    <w:lvl w:ilvl="0">
      <w:numFmt w:val="bullet"/>
      <w:lvlText w:val="•"/>
      <w:lvlJc w:val="left"/>
      <w:pPr>
        <w:ind w:left="360" w:hanging="360"/>
      </w:p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34">
    <w:nsid w:val="739F684B"/>
    <w:multiLevelType w:val="multilevel"/>
    <w:tmpl w:val="BC2C8718"/>
    <w:lvl w:ilvl="0">
      <w:numFmt w:val="bullet"/>
      <w:lvlText w:val="•"/>
      <w:lvlJc w:val="left"/>
      <w:pPr>
        <w:ind w:left="360" w:hanging="360"/>
      </w:p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35">
    <w:nsid w:val="75AA5690"/>
    <w:multiLevelType w:val="multilevel"/>
    <w:tmpl w:val="1C007AAE"/>
    <w:lvl w:ilvl="0">
      <w:numFmt w:val="bullet"/>
      <w:lvlText w:val="•"/>
      <w:lvlJc w:val="left"/>
      <w:pPr>
        <w:ind w:left="360" w:hanging="360"/>
      </w:p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36">
    <w:nsid w:val="786057F9"/>
    <w:multiLevelType w:val="hybridMultilevel"/>
    <w:tmpl w:val="4C6E78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90F7C7F"/>
    <w:multiLevelType w:val="multilevel"/>
    <w:tmpl w:val="EA2AF4C6"/>
    <w:lvl w:ilvl="0">
      <w:numFmt w:val="bullet"/>
      <w:lvlText w:val="•"/>
      <w:lvlJc w:val="left"/>
      <w:pPr>
        <w:ind w:left="360" w:hanging="360"/>
      </w:p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38">
    <w:nsid w:val="7E36344E"/>
    <w:multiLevelType w:val="hybridMultilevel"/>
    <w:tmpl w:val="876A8792"/>
    <w:lvl w:ilvl="0" w:tplc="5470A54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28"/>
  </w:num>
  <w:num w:numId="3">
    <w:abstractNumId w:val="19"/>
  </w:num>
  <w:num w:numId="4">
    <w:abstractNumId w:val="21"/>
  </w:num>
  <w:num w:numId="5">
    <w:abstractNumId w:val="9"/>
  </w:num>
  <w:num w:numId="6">
    <w:abstractNumId w:val="32"/>
  </w:num>
  <w:num w:numId="7">
    <w:abstractNumId w:val="13"/>
  </w:num>
  <w:num w:numId="8">
    <w:abstractNumId w:val="0"/>
  </w:num>
  <w:num w:numId="9">
    <w:abstractNumId w:val="3"/>
  </w:num>
  <w:num w:numId="10">
    <w:abstractNumId w:val="4"/>
  </w:num>
  <w:num w:numId="11">
    <w:abstractNumId w:val="1"/>
  </w:num>
  <w:num w:numId="12">
    <w:abstractNumId w:val="2"/>
  </w:num>
  <w:num w:numId="13">
    <w:abstractNumId w:val="5"/>
  </w:num>
  <w:num w:numId="14">
    <w:abstractNumId w:val="14"/>
  </w:num>
  <w:num w:numId="15">
    <w:abstractNumId w:val="38"/>
  </w:num>
  <w:num w:numId="16">
    <w:abstractNumId w:val="12"/>
  </w:num>
  <w:num w:numId="17">
    <w:abstractNumId w:val="25"/>
  </w:num>
  <w:num w:numId="18">
    <w:abstractNumId w:val="23"/>
  </w:num>
  <w:num w:numId="19">
    <w:abstractNumId w:val="27"/>
  </w:num>
  <w:num w:numId="20">
    <w:abstractNumId w:val="33"/>
  </w:num>
  <w:num w:numId="21">
    <w:abstractNumId w:val="35"/>
  </w:num>
  <w:num w:numId="22">
    <w:abstractNumId w:val="26"/>
  </w:num>
  <w:num w:numId="23">
    <w:abstractNumId w:val="6"/>
  </w:num>
  <w:num w:numId="24">
    <w:abstractNumId w:val="10"/>
  </w:num>
  <w:num w:numId="25">
    <w:abstractNumId w:val="37"/>
  </w:num>
  <w:num w:numId="26">
    <w:abstractNumId w:val="20"/>
  </w:num>
  <w:num w:numId="27">
    <w:abstractNumId w:val="17"/>
  </w:num>
  <w:num w:numId="28">
    <w:abstractNumId w:val="7"/>
  </w:num>
  <w:num w:numId="29">
    <w:abstractNumId w:val="29"/>
  </w:num>
  <w:num w:numId="30">
    <w:abstractNumId w:val="31"/>
  </w:num>
  <w:num w:numId="31">
    <w:abstractNumId w:val="24"/>
  </w:num>
  <w:num w:numId="32">
    <w:abstractNumId w:val="34"/>
  </w:num>
  <w:num w:numId="33">
    <w:abstractNumId w:val="11"/>
  </w:num>
  <w:num w:numId="34">
    <w:abstractNumId w:val="22"/>
  </w:num>
  <w:num w:numId="35">
    <w:abstractNumId w:val="36"/>
  </w:num>
  <w:num w:numId="36">
    <w:abstractNumId w:val="18"/>
  </w:num>
  <w:num w:numId="37">
    <w:abstractNumId w:val="16"/>
  </w:num>
  <w:num w:numId="38">
    <w:abstractNumId w:val="8"/>
  </w:num>
  <w:num w:numId="39">
    <w:abstractNumId w:val="3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01F03"/>
    <w:rsid w:val="0001204C"/>
    <w:rsid w:val="00034C7C"/>
    <w:rsid w:val="000A01D8"/>
    <w:rsid w:val="000B0010"/>
    <w:rsid w:val="00192B2A"/>
    <w:rsid w:val="001A1843"/>
    <w:rsid w:val="001D0A91"/>
    <w:rsid w:val="001F742E"/>
    <w:rsid w:val="0023240C"/>
    <w:rsid w:val="002B43CE"/>
    <w:rsid w:val="002B4462"/>
    <w:rsid w:val="003111F0"/>
    <w:rsid w:val="00355788"/>
    <w:rsid w:val="0038126E"/>
    <w:rsid w:val="0039092F"/>
    <w:rsid w:val="003B5F08"/>
    <w:rsid w:val="003C25DB"/>
    <w:rsid w:val="00477BBA"/>
    <w:rsid w:val="0048724B"/>
    <w:rsid w:val="00491D39"/>
    <w:rsid w:val="004932A1"/>
    <w:rsid w:val="004E510D"/>
    <w:rsid w:val="0052209B"/>
    <w:rsid w:val="00542218"/>
    <w:rsid w:val="00574F3D"/>
    <w:rsid w:val="005A4B3D"/>
    <w:rsid w:val="005B0B7D"/>
    <w:rsid w:val="005C7922"/>
    <w:rsid w:val="005D39FE"/>
    <w:rsid w:val="005D49AE"/>
    <w:rsid w:val="00602E66"/>
    <w:rsid w:val="0060349E"/>
    <w:rsid w:val="0061707C"/>
    <w:rsid w:val="00644AE3"/>
    <w:rsid w:val="00651539"/>
    <w:rsid w:val="00663EF6"/>
    <w:rsid w:val="00672259"/>
    <w:rsid w:val="006F1FAC"/>
    <w:rsid w:val="007556BB"/>
    <w:rsid w:val="007A3645"/>
    <w:rsid w:val="007A4788"/>
    <w:rsid w:val="007B6974"/>
    <w:rsid w:val="007C79D5"/>
    <w:rsid w:val="00801F03"/>
    <w:rsid w:val="008A16FC"/>
    <w:rsid w:val="008C2DEE"/>
    <w:rsid w:val="008C6569"/>
    <w:rsid w:val="008D626D"/>
    <w:rsid w:val="00916E7B"/>
    <w:rsid w:val="009932E8"/>
    <w:rsid w:val="009E2F63"/>
    <w:rsid w:val="009E40C1"/>
    <w:rsid w:val="009E70CA"/>
    <w:rsid w:val="00A33A82"/>
    <w:rsid w:val="00A36542"/>
    <w:rsid w:val="00A63810"/>
    <w:rsid w:val="00A87D7E"/>
    <w:rsid w:val="00AB72F6"/>
    <w:rsid w:val="00AD0213"/>
    <w:rsid w:val="00B05638"/>
    <w:rsid w:val="00B523BD"/>
    <w:rsid w:val="00B52DAA"/>
    <w:rsid w:val="00B569E5"/>
    <w:rsid w:val="00B845CB"/>
    <w:rsid w:val="00B90332"/>
    <w:rsid w:val="00BD1FBE"/>
    <w:rsid w:val="00BE17D6"/>
    <w:rsid w:val="00C31C45"/>
    <w:rsid w:val="00C6003F"/>
    <w:rsid w:val="00CB4A66"/>
    <w:rsid w:val="00CB602A"/>
    <w:rsid w:val="00CE2A95"/>
    <w:rsid w:val="00D52B91"/>
    <w:rsid w:val="00D54098"/>
    <w:rsid w:val="00D71E7A"/>
    <w:rsid w:val="00DD3B37"/>
    <w:rsid w:val="00DE4527"/>
    <w:rsid w:val="00E00BED"/>
    <w:rsid w:val="00E15DDF"/>
    <w:rsid w:val="00E168DB"/>
    <w:rsid w:val="00E527A6"/>
    <w:rsid w:val="00E567C4"/>
    <w:rsid w:val="00E80051"/>
    <w:rsid w:val="00EB3D6B"/>
    <w:rsid w:val="00F24E9F"/>
    <w:rsid w:val="00F3426F"/>
    <w:rsid w:val="00F74069"/>
    <w:rsid w:val="00F95EF0"/>
    <w:rsid w:val="00FA564C"/>
    <w:rsid w:val="00FC2D0A"/>
    <w:rsid w:val="00FC36A7"/>
    <w:rsid w:val="00FE7E85"/>
    <w:rsid w:val="00FF631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4C7C"/>
  </w:style>
  <w:style w:type="paragraph" w:styleId="1">
    <w:name w:val="heading 1"/>
    <w:basedOn w:val="a"/>
    <w:next w:val="a"/>
    <w:link w:val="10"/>
    <w:uiPriority w:val="9"/>
    <w:qFormat/>
    <w:rsid w:val="00E80051"/>
    <w:pPr>
      <w:keepNext/>
      <w:keepLines/>
      <w:spacing w:before="480" w:after="0"/>
      <w:outlineLvl w:val="0"/>
    </w:pPr>
    <w:rPr>
      <w:rFonts w:ascii="Times New Roman" w:eastAsiaTheme="majorEastAsia" w:hAnsi="Times New Roman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80051"/>
    <w:rPr>
      <w:rFonts w:ascii="Times New Roman" w:eastAsiaTheme="majorEastAsia" w:hAnsi="Times New Roman" w:cstheme="majorBidi"/>
      <w:b/>
      <w:bCs/>
      <w:sz w:val="28"/>
      <w:szCs w:val="28"/>
    </w:rPr>
  </w:style>
  <w:style w:type="paragraph" w:styleId="a3">
    <w:name w:val="TOC Heading"/>
    <w:basedOn w:val="1"/>
    <w:next w:val="a"/>
    <w:uiPriority w:val="39"/>
    <w:unhideWhenUsed/>
    <w:qFormat/>
    <w:rsid w:val="00B52DAA"/>
    <w:pPr>
      <w:outlineLvl w:val="9"/>
    </w:pPr>
    <w:rPr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B52D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52DAA"/>
    <w:rPr>
      <w:rFonts w:ascii="Tahoma" w:hAnsi="Tahoma" w:cs="Tahoma"/>
      <w:sz w:val="16"/>
      <w:szCs w:val="16"/>
    </w:rPr>
  </w:style>
  <w:style w:type="paragraph" w:customStyle="1" w:styleId="c13">
    <w:name w:val="c13"/>
    <w:basedOn w:val="a"/>
    <w:rsid w:val="00E800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7">
    <w:name w:val="c27"/>
    <w:basedOn w:val="a0"/>
    <w:rsid w:val="00E80051"/>
  </w:style>
  <w:style w:type="paragraph" w:customStyle="1" w:styleId="c52">
    <w:name w:val="c52"/>
    <w:basedOn w:val="a"/>
    <w:rsid w:val="00E800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5">
    <w:name w:val="c15"/>
    <w:basedOn w:val="a0"/>
    <w:rsid w:val="00E80051"/>
  </w:style>
  <w:style w:type="paragraph" w:styleId="a6">
    <w:name w:val="List Paragraph"/>
    <w:basedOn w:val="a"/>
    <w:qFormat/>
    <w:rsid w:val="00644AE3"/>
    <w:pPr>
      <w:ind w:left="720"/>
      <w:contextualSpacing/>
    </w:pPr>
  </w:style>
  <w:style w:type="paragraph" w:customStyle="1" w:styleId="c8">
    <w:name w:val="c8"/>
    <w:basedOn w:val="a"/>
    <w:rsid w:val="00644A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4">
    <w:name w:val="c34"/>
    <w:basedOn w:val="a"/>
    <w:rsid w:val="00644A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7">
    <w:name w:val="Table Grid"/>
    <w:basedOn w:val="a1"/>
    <w:uiPriority w:val="59"/>
    <w:rsid w:val="00E00BE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unhideWhenUsed/>
    <w:rsid w:val="003B5F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3B5F08"/>
  </w:style>
  <w:style w:type="paragraph" w:styleId="aa">
    <w:name w:val="footer"/>
    <w:basedOn w:val="a"/>
    <w:link w:val="ab"/>
    <w:uiPriority w:val="99"/>
    <w:unhideWhenUsed/>
    <w:rsid w:val="003B5F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3B5F08"/>
  </w:style>
  <w:style w:type="numbering" w:customStyle="1" w:styleId="11">
    <w:name w:val="Нет списка1"/>
    <w:next w:val="a2"/>
    <w:uiPriority w:val="99"/>
    <w:semiHidden/>
    <w:unhideWhenUsed/>
    <w:rsid w:val="004E510D"/>
  </w:style>
  <w:style w:type="paragraph" w:customStyle="1" w:styleId="Standard">
    <w:name w:val="Standard"/>
    <w:rsid w:val="004E510D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val="de-DE" w:eastAsia="ja-JP"/>
    </w:rPr>
  </w:style>
  <w:style w:type="paragraph" w:styleId="12">
    <w:name w:val="toc 1"/>
    <w:basedOn w:val="a"/>
    <w:next w:val="a"/>
    <w:autoRedefine/>
    <w:uiPriority w:val="39"/>
    <w:unhideWhenUsed/>
    <w:rsid w:val="005D49AE"/>
    <w:pPr>
      <w:spacing w:after="100"/>
    </w:pPr>
  </w:style>
  <w:style w:type="character" w:styleId="ac">
    <w:name w:val="Hyperlink"/>
    <w:basedOn w:val="a0"/>
    <w:uiPriority w:val="99"/>
    <w:unhideWhenUsed/>
    <w:rsid w:val="005D49AE"/>
    <w:rPr>
      <w:color w:val="0000FF" w:themeColor="hyperlink"/>
      <w:u w:val="single"/>
    </w:rPr>
  </w:style>
  <w:style w:type="paragraph" w:styleId="ad">
    <w:name w:val="Body Text"/>
    <w:basedOn w:val="a"/>
    <w:link w:val="ae"/>
    <w:uiPriority w:val="1"/>
    <w:qFormat/>
    <w:rsid w:val="00477BB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 w:bidi="ru-RU"/>
    </w:rPr>
  </w:style>
  <w:style w:type="character" w:customStyle="1" w:styleId="ae">
    <w:name w:val="Основной текст Знак"/>
    <w:basedOn w:val="a0"/>
    <w:link w:val="ad"/>
    <w:uiPriority w:val="1"/>
    <w:rsid w:val="00477BBA"/>
    <w:rPr>
      <w:rFonts w:ascii="Times New Roman" w:eastAsia="Times New Roman" w:hAnsi="Times New Roman" w:cs="Times New Roman"/>
      <w:sz w:val="28"/>
      <w:szCs w:val="28"/>
      <w:lang w:eastAsia="ru-RU" w:bidi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12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0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86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72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1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32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97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8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80E48C-BF39-46BE-A7F6-F4AD4FDEBE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776</TotalTime>
  <Pages>44</Pages>
  <Words>6166</Words>
  <Characters>35151</Characters>
  <Application>Microsoft Office Word</Application>
  <DocSecurity>0</DocSecurity>
  <Lines>292</Lines>
  <Paragraphs>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28</cp:revision>
  <dcterms:created xsi:type="dcterms:W3CDTF">2020-02-08T14:30:00Z</dcterms:created>
  <dcterms:modified xsi:type="dcterms:W3CDTF">2022-10-13T08:54:00Z</dcterms:modified>
</cp:coreProperties>
</file>